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54DC" w14:textId="77777777" w:rsidR="00FD48D3" w:rsidRPr="00FD48D3" w:rsidRDefault="00FD48D3" w:rsidP="00FD48D3">
      <w:pPr>
        <w:spacing w:line="360" w:lineRule="atLeast"/>
        <w:ind w:left="4536"/>
        <w:jc w:val="center"/>
        <w:rPr>
          <w:bCs/>
          <w:sz w:val="28"/>
          <w:szCs w:val="28"/>
        </w:rPr>
      </w:pPr>
      <w:r w:rsidRPr="00FD48D3">
        <w:rPr>
          <w:bCs/>
          <w:sz w:val="28"/>
          <w:szCs w:val="28"/>
        </w:rPr>
        <w:t>Приложение № 13</w:t>
      </w:r>
    </w:p>
    <w:p w14:paraId="7EB5A0CB" w14:textId="2E2B3DA3" w:rsidR="00702514" w:rsidRPr="004D6303" w:rsidRDefault="00FD48D3" w:rsidP="00FD48D3">
      <w:pPr>
        <w:spacing w:line="360" w:lineRule="atLeast"/>
        <w:ind w:left="4536"/>
        <w:jc w:val="center"/>
        <w:rPr>
          <w:b/>
          <w:sz w:val="28"/>
          <w:szCs w:val="28"/>
        </w:rPr>
      </w:pPr>
      <w:r w:rsidRPr="00FD48D3">
        <w:rPr>
          <w:bCs/>
          <w:sz w:val="28"/>
          <w:szCs w:val="28"/>
        </w:rPr>
        <w:t>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18E68F19" w14:textId="77777777" w:rsidR="00070CA1" w:rsidRDefault="00070CA1" w:rsidP="00FA76FB">
      <w:pPr>
        <w:pStyle w:val="ConsPlusTitle"/>
        <w:widowControl/>
        <w:spacing w:line="360" w:lineRule="atLeast"/>
        <w:rPr>
          <w:rFonts w:ascii="Times New Roman" w:hAnsi="Times New Roman" w:cs="Times New Roman"/>
          <w:b w:val="0"/>
          <w:sz w:val="28"/>
          <w:szCs w:val="28"/>
        </w:rPr>
      </w:pPr>
    </w:p>
    <w:p w14:paraId="7119DC26" w14:textId="77777777" w:rsidR="00AD42A8" w:rsidRDefault="00AD42A8" w:rsidP="00B9655F">
      <w:pPr>
        <w:pStyle w:val="ConsPlusTitle"/>
        <w:widowControl/>
        <w:spacing w:line="360" w:lineRule="atLeas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90814F2" w14:textId="7BAE8464" w:rsidR="00070CA1" w:rsidRDefault="009B57A2" w:rsidP="00B9655F">
      <w:pPr>
        <w:pStyle w:val="ConsPlusTitle"/>
        <w:widowControl/>
        <w:spacing w:line="360" w:lineRule="atLeast"/>
        <w:ind w:right="175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C7DC5">
        <w:rPr>
          <w:rFonts w:ascii="Times New Roman" w:hAnsi="Times New Roman" w:cs="Times New Roman"/>
          <w:sz w:val="28"/>
          <w:szCs w:val="28"/>
        </w:rPr>
        <w:t>екомендации</w:t>
      </w:r>
      <w:r w:rsidR="003C7DC5" w:rsidRPr="00D652BD">
        <w:rPr>
          <w:rFonts w:ascii="Times New Roman" w:hAnsi="Times New Roman" w:cs="Times New Roman"/>
          <w:sz w:val="28"/>
          <w:szCs w:val="28"/>
        </w:rPr>
        <w:t xml:space="preserve"> </w:t>
      </w:r>
      <w:r w:rsidR="00B9655F" w:rsidRPr="00D652BD">
        <w:rPr>
          <w:rFonts w:ascii="Times New Roman" w:hAnsi="Times New Roman" w:cs="Times New Roman"/>
          <w:sz w:val="28"/>
          <w:szCs w:val="28"/>
        </w:rPr>
        <w:t>по</w:t>
      </w:r>
      <w:r w:rsidR="00B9655F">
        <w:rPr>
          <w:rFonts w:ascii="Times New Roman" w:hAnsi="Times New Roman" w:cs="Times New Roman"/>
          <w:sz w:val="28"/>
          <w:szCs w:val="28"/>
        </w:rPr>
        <w:t> </w:t>
      </w:r>
      <w:r w:rsidR="00B9655F" w:rsidRPr="00D652BD">
        <w:rPr>
          <w:rFonts w:ascii="Times New Roman" w:hAnsi="Times New Roman" w:cs="Times New Roman"/>
          <w:sz w:val="28"/>
          <w:szCs w:val="28"/>
        </w:rPr>
        <w:t>порядку</w:t>
      </w:r>
      <w:r w:rsidR="00B9655F">
        <w:rPr>
          <w:rFonts w:ascii="Times New Roman" w:hAnsi="Times New Roman" w:cs="Times New Roman"/>
          <w:sz w:val="28"/>
          <w:szCs w:val="28"/>
        </w:rPr>
        <w:t xml:space="preserve"> формирования информации о п</w:t>
      </w:r>
      <w:r w:rsidR="00B9655F" w:rsidRPr="00745F93">
        <w:rPr>
          <w:rFonts w:ascii="Times New Roman" w:hAnsi="Times New Roman" w:cs="Times New Roman"/>
          <w:sz w:val="28"/>
          <w:szCs w:val="28"/>
        </w:rPr>
        <w:t>рогноз</w:t>
      </w:r>
      <w:r w:rsidR="00B9655F">
        <w:rPr>
          <w:rFonts w:ascii="Times New Roman" w:hAnsi="Times New Roman" w:cs="Times New Roman"/>
          <w:sz w:val="28"/>
          <w:szCs w:val="28"/>
        </w:rPr>
        <w:t>е</w:t>
      </w:r>
      <w:r w:rsidR="00B9655F" w:rsidRPr="00745F9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25160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9655F" w:rsidRPr="00745F93">
        <w:rPr>
          <w:rFonts w:ascii="Times New Roman" w:hAnsi="Times New Roman" w:cs="Times New Roman"/>
          <w:sz w:val="28"/>
          <w:szCs w:val="28"/>
        </w:rPr>
        <w:t xml:space="preserve"> и ины</w:t>
      </w:r>
      <w:r w:rsidR="00B9655F">
        <w:rPr>
          <w:rFonts w:ascii="Times New Roman" w:hAnsi="Times New Roman" w:cs="Times New Roman"/>
          <w:sz w:val="28"/>
          <w:szCs w:val="28"/>
        </w:rPr>
        <w:t>х</w:t>
      </w:r>
      <w:r w:rsidR="00B9655F" w:rsidRPr="00745F93">
        <w:rPr>
          <w:rFonts w:ascii="Times New Roman" w:hAnsi="Times New Roman" w:cs="Times New Roman"/>
          <w:sz w:val="28"/>
          <w:szCs w:val="28"/>
        </w:rPr>
        <w:t xml:space="preserve"> сведени</w:t>
      </w:r>
      <w:r w:rsidR="00B9655F">
        <w:rPr>
          <w:rFonts w:ascii="Times New Roman" w:hAnsi="Times New Roman" w:cs="Times New Roman"/>
          <w:sz w:val="28"/>
          <w:szCs w:val="28"/>
        </w:rPr>
        <w:t>ях</w:t>
      </w:r>
      <w:r w:rsidR="00B9655F" w:rsidRPr="00745F93">
        <w:rPr>
          <w:rFonts w:ascii="Times New Roman" w:hAnsi="Times New Roman" w:cs="Times New Roman"/>
          <w:sz w:val="28"/>
          <w:szCs w:val="28"/>
        </w:rPr>
        <w:t>, необходимы</w:t>
      </w:r>
      <w:r w:rsidR="00B9655F">
        <w:rPr>
          <w:rFonts w:ascii="Times New Roman" w:hAnsi="Times New Roman" w:cs="Times New Roman"/>
          <w:sz w:val="28"/>
          <w:szCs w:val="28"/>
        </w:rPr>
        <w:t>х</w:t>
      </w:r>
      <w:r w:rsidR="00B9655F" w:rsidRPr="00745F93">
        <w:rPr>
          <w:rFonts w:ascii="Times New Roman" w:hAnsi="Times New Roman" w:cs="Times New Roman"/>
          <w:sz w:val="28"/>
          <w:szCs w:val="28"/>
        </w:rPr>
        <w:t xml:space="preserve"> для составления проекта бюджета</w:t>
      </w:r>
      <w:r w:rsidR="00702514" w:rsidRPr="004D63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861C1" w14:textId="77777777" w:rsidR="002B05E5" w:rsidRPr="004D6303" w:rsidRDefault="002B05E5" w:rsidP="00FA76FB">
      <w:pPr>
        <w:pStyle w:val="ConsPlusTitle"/>
        <w:spacing w:line="360" w:lineRule="atLeast"/>
        <w:ind w:right="175"/>
        <w:rPr>
          <w:rFonts w:ascii="Times New Roman" w:hAnsi="Times New Roman" w:cs="Times New Roman"/>
          <w:sz w:val="28"/>
          <w:szCs w:val="28"/>
        </w:rPr>
      </w:pPr>
    </w:p>
    <w:p w14:paraId="106AFACA" w14:textId="77777777" w:rsidR="00702514" w:rsidRPr="004D6303" w:rsidRDefault="00702514" w:rsidP="009B57A2">
      <w:pPr>
        <w:pStyle w:val="a5"/>
        <w:numPr>
          <w:ilvl w:val="0"/>
          <w:numId w:val="6"/>
        </w:numPr>
        <w:spacing w:line="360" w:lineRule="atLeast"/>
        <w:ind w:left="0" w:firstLine="709"/>
        <w:jc w:val="center"/>
        <w:rPr>
          <w:b/>
          <w:szCs w:val="28"/>
          <w:lang w:val="en-US"/>
        </w:rPr>
      </w:pPr>
      <w:r w:rsidRPr="004D6303">
        <w:rPr>
          <w:b/>
          <w:szCs w:val="28"/>
        </w:rPr>
        <w:t>Общие положения</w:t>
      </w:r>
    </w:p>
    <w:p w14:paraId="7323CA68" w14:textId="77777777" w:rsidR="00702514" w:rsidRPr="004D6303" w:rsidRDefault="00702514" w:rsidP="009B57A2">
      <w:pPr>
        <w:pStyle w:val="a5"/>
        <w:spacing w:line="360" w:lineRule="atLeast"/>
        <w:ind w:firstLine="709"/>
        <w:rPr>
          <w:szCs w:val="28"/>
        </w:rPr>
      </w:pPr>
    </w:p>
    <w:p w14:paraId="3F18EC5F" w14:textId="42383AB7" w:rsidR="00D66A90" w:rsidRDefault="00B90720" w:rsidP="009B57A2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документов (сведений), необходимых для составления проектов бюджетов определен статьей 172 Бюджетного кодекса Российской Федерации. </w:t>
      </w:r>
    </w:p>
    <w:p w14:paraId="7BE630AD" w14:textId="16EB99D4" w:rsidR="00D66A90" w:rsidRDefault="00C83E87" w:rsidP="009B57A2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Финансовым</w:t>
      </w:r>
      <w:r w:rsidR="00D66A90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="00D66A90">
        <w:rPr>
          <w:sz w:val="28"/>
          <w:szCs w:val="28"/>
        </w:rPr>
        <w:t xml:space="preserve"> </w:t>
      </w:r>
      <w:r w:rsidR="00685DA6">
        <w:rPr>
          <w:sz w:val="28"/>
          <w:szCs w:val="28"/>
        </w:rPr>
        <w:t xml:space="preserve">муниципального образования </w:t>
      </w:r>
      <w:r w:rsidR="00D66A90">
        <w:rPr>
          <w:sz w:val="28"/>
          <w:szCs w:val="28"/>
        </w:rPr>
        <w:t>обеспечивает</w:t>
      </w:r>
      <w:r>
        <w:rPr>
          <w:sz w:val="28"/>
          <w:szCs w:val="28"/>
        </w:rPr>
        <w:t>ся</w:t>
      </w:r>
      <w:r w:rsidR="00D66A90">
        <w:rPr>
          <w:sz w:val="28"/>
          <w:szCs w:val="28"/>
        </w:rPr>
        <w:t xml:space="preserve"> формирование </w:t>
      </w:r>
      <w:r w:rsidR="00F5604D">
        <w:rPr>
          <w:sz w:val="28"/>
          <w:szCs w:val="28"/>
        </w:rPr>
        <w:t xml:space="preserve">и предоставление для обработки и публикации на едином портале бюджетной системы Российской Федерации (далее - единый портал) </w:t>
      </w:r>
      <w:r w:rsidR="00D66A90">
        <w:rPr>
          <w:sz w:val="28"/>
          <w:szCs w:val="28"/>
        </w:rPr>
        <w:t xml:space="preserve">информации о </w:t>
      </w:r>
      <w:r w:rsidR="00053280">
        <w:rPr>
          <w:sz w:val="28"/>
          <w:szCs w:val="28"/>
        </w:rPr>
        <w:t xml:space="preserve">прогнозе социально-экономического развития </w:t>
      </w:r>
      <w:r w:rsidR="00685DA6">
        <w:rPr>
          <w:sz w:val="28"/>
          <w:szCs w:val="28"/>
        </w:rPr>
        <w:t xml:space="preserve">муниципального образования </w:t>
      </w:r>
      <w:r w:rsidR="00404839" w:rsidRPr="00745F93">
        <w:rPr>
          <w:sz w:val="28"/>
          <w:szCs w:val="28"/>
        </w:rPr>
        <w:t>и ины</w:t>
      </w:r>
      <w:r w:rsidR="00404839">
        <w:rPr>
          <w:sz w:val="28"/>
          <w:szCs w:val="28"/>
        </w:rPr>
        <w:t>х</w:t>
      </w:r>
      <w:r w:rsidR="00404839" w:rsidRPr="00745F93">
        <w:rPr>
          <w:sz w:val="28"/>
          <w:szCs w:val="28"/>
        </w:rPr>
        <w:t xml:space="preserve"> сведени</w:t>
      </w:r>
      <w:r w:rsidR="00404839">
        <w:rPr>
          <w:sz w:val="28"/>
          <w:szCs w:val="28"/>
        </w:rPr>
        <w:t>ях</w:t>
      </w:r>
      <w:r w:rsidR="00404839" w:rsidRPr="00745F93">
        <w:rPr>
          <w:sz w:val="28"/>
          <w:szCs w:val="28"/>
        </w:rPr>
        <w:t>, необходимы</w:t>
      </w:r>
      <w:r w:rsidR="00404839">
        <w:rPr>
          <w:sz w:val="28"/>
          <w:szCs w:val="28"/>
        </w:rPr>
        <w:t>х</w:t>
      </w:r>
      <w:r w:rsidR="00404839" w:rsidRPr="00745F93">
        <w:rPr>
          <w:sz w:val="28"/>
          <w:szCs w:val="28"/>
        </w:rPr>
        <w:t xml:space="preserve"> для составления проекта бюджета</w:t>
      </w:r>
      <w:r w:rsidR="00471A7C">
        <w:rPr>
          <w:sz w:val="28"/>
          <w:szCs w:val="28"/>
        </w:rPr>
        <w:t>,</w:t>
      </w:r>
      <w:r w:rsidR="00D66A90">
        <w:rPr>
          <w:sz w:val="28"/>
          <w:szCs w:val="28"/>
        </w:rPr>
        <w:t xml:space="preserve"> </w:t>
      </w:r>
      <w:r w:rsidR="00C8059A">
        <w:rPr>
          <w:sz w:val="28"/>
          <w:szCs w:val="28"/>
        </w:rPr>
        <w:t xml:space="preserve">по форме приложения к настоящему Приложению </w:t>
      </w:r>
      <w:r w:rsidR="00D66A90">
        <w:rPr>
          <w:sz w:val="28"/>
          <w:szCs w:val="28"/>
        </w:rPr>
        <w:t xml:space="preserve">в соответствии с Разделом </w:t>
      </w:r>
      <w:r w:rsidR="00D66A90">
        <w:rPr>
          <w:sz w:val="28"/>
          <w:szCs w:val="28"/>
          <w:lang w:val="en-US"/>
        </w:rPr>
        <w:t>III</w:t>
      </w:r>
      <w:r w:rsidR="00D66A90" w:rsidRPr="00AD148E">
        <w:rPr>
          <w:sz w:val="28"/>
          <w:szCs w:val="28"/>
        </w:rPr>
        <w:t xml:space="preserve"> </w:t>
      </w:r>
      <w:r w:rsidR="00D66A90">
        <w:rPr>
          <w:sz w:val="28"/>
          <w:szCs w:val="28"/>
        </w:rPr>
        <w:t>Порядка размещения и предоставления информации на едином портале бюджетной системы Российской Федерации, утвержденного приказом Минфина России от 28</w:t>
      </w:r>
      <w:r w:rsidR="006D6A65">
        <w:rPr>
          <w:sz w:val="28"/>
          <w:szCs w:val="28"/>
        </w:rPr>
        <w:t xml:space="preserve"> декабря </w:t>
      </w:r>
      <w:r w:rsidR="00D66A90">
        <w:rPr>
          <w:sz w:val="28"/>
          <w:szCs w:val="28"/>
        </w:rPr>
        <w:t>2016 г</w:t>
      </w:r>
      <w:r w:rsidR="006D6A65">
        <w:rPr>
          <w:sz w:val="28"/>
          <w:szCs w:val="28"/>
        </w:rPr>
        <w:t>.</w:t>
      </w:r>
      <w:r w:rsidR="00D66A90">
        <w:rPr>
          <w:sz w:val="28"/>
          <w:szCs w:val="28"/>
        </w:rPr>
        <w:t xml:space="preserve"> № 243н «О составе и порядке размещения и предоставления информации на едином портале бюджетной системы Российской Федерации» в течение </w:t>
      </w:r>
      <w:r w:rsidR="00CC2551">
        <w:rPr>
          <w:sz w:val="28"/>
          <w:szCs w:val="28"/>
        </w:rPr>
        <w:t>2</w:t>
      </w:r>
      <w:r w:rsidR="00D66A90">
        <w:rPr>
          <w:sz w:val="28"/>
          <w:szCs w:val="28"/>
        </w:rPr>
        <w:t xml:space="preserve"> рабочих дней со дня </w:t>
      </w:r>
      <w:r w:rsidR="00CC2551">
        <w:rPr>
          <w:sz w:val="28"/>
          <w:szCs w:val="28"/>
        </w:rPr>
        <w:t>формирования (одобрения)</w:t>
      </w:r>
      <w:r w:rsidR="00C8059A">
        <w:rPr>
          <w:sz w:val="28"/>
          <w:szCs w:val="28"/>
        </w:rPr>
        <w:t xml:space="preserve"> прогноза социально-экономического развития </w:t>
      </w:r>
      <w:r w:rsidR="00685DA6">
        <w:rPr>
          <w:sz w:val="28"/>
          <w:szCs w:val="28"/>
        </w:rPr>
        <w:t>муниципального образования</w:t>
      </w:r>
      <w:r w:rsidR="00CC2551">
        <w:rPr>
          <w:sz w:val="28"/>
          <w:szCs w:val="28"/>
        </w:rPr>
        <w:t xml:space="preserve"> и (или) иных </w:t>
      </w:r>
      <w:r w:rsidR="00471A7C" w:rsidRPr="00745F93">
        <w:rPr>
          <w:sz w:val="28"/>
          <w:szCs w:val="28"/>
        </w:rPr>
        <w:t>сведени</w:t>
      </w:r>
      <w:r w:rsidR="00471A7C">
        <w:rPr>
          <w:sz w:val="28"/>
          <w:szCs w:val="28"/>
        </w:rPr>
        <w:t>й</w:t>
      </w:r>
      <w:r w:rsidR="00471A7C" w:rsidRPr="00745F93">
        <w:rPr>
          <w:sz w:val="28"/>
          <w:szCs w:val="28"/>
        </w:rPr>
        <w:t>, необходимы</w:t>
      </w:r>
      <w:r w:rsidR="00471A7C">
        <w:rPr>
          <w:sz w:val="28"/>
          <w:szCs w:val="28"/>
        </w:rPr>
        <w:t>х</w:t>
      </w:r>
      <w:r w:rsidR="00471A7C" w:rsidRPr="00745F93">
        <w:rPr>
          <w:sz w:val="28"/>
          <w:szCs w:val="28"/>
        </w:rPr>
        <w:t xml:space="preserve"> для составления проекта бюджета</w:t>
      </w:r>
      <w:r w:rsidR="00C8059A">
        <w:rPr>
          <w:sz w:val="28"/>
          <w:szCs w:val="28"/>
        </w:rPr>
        <w:t xml:space="preserve">. </w:t>
      </w:r>
    </w:p>
    <w:p w14:paraId="48E66418" w14:textId="7DFFCA87" w:rsidR="009D7243" w:rsidRDefault="00711742" w:rsidP="009B57A2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информации о прогнозе социально-экономического развития </w:t>
      </w:r>
      <w:r w:rsidR="00685DA6">
        <w:rPr>
          <w:sz w:val="28"/>
          <w:szCs w:val="28"/>
        </w:rPr>
        <w:t xml:space="preserve">муниципального образования </w:t>
      </w:r>
      <w:r w:rsidR="00471A7C" w:rsidRPr="00745F93">
        <w:rPr>
          <w:sz w:val="28"/>
          <w:szCs w:val="28"/>
        </w:rPr>
        <w:t>и ины</w:t>
      </w:r>
      <w:r w:rsidR="00471A7C">
        <w:rPr>
          <w:sz w:val="28"/>
          <w:szCs w:val="28"/>
        </w:rPr>
        <w:t>х</w:t>
      </w:r>
      <w:r w:rsidR="00471A7C" w:rsidRPr="00745F93">
        <w:rPr>
          <w:sz w:val="28"/>
          <w:szCs w:val="28"/>
        </w:rPr>
        <w:t xml:space="preserve"> сведени</w:t>
      </w:r>
      <w:r w:rsidR="00471A7C">
        <w:rPr>
          <w:sz w:val="28"/>
          <w:szCs w:val="28"/>
        </w:rPr>
        <w:t>ях</w:t>
      </w:r>
      <w:r w:rsidR="00471A7C" w:rsidRPr="00745F93">
        <w:rPr>
          <w:sz w:val="28"/>
          <w:szCs w:val="28"/>
        </w:rPr>
        <w:t>, необходимы</w:t>
      </w:r>
      <w:r w:rsidR="00471A7C">
        <w:rPr>
          <w:sz w:val="28"/>
          <w:szCs w:val="28"/>
        </w:rPr>
        <w:t>х</w:t>
      </w:r>
      <w:r w:rsidR="00471A7C" w:rsidRPr="00745F93">
        <w:rPr>
          <w:sz w:val="28"/>
          <w:szCs w:val="28"/>
        </w:rPr>
        <w:t xml:space="preserve"> для составления проекта бюджета</w:t>
      </w:r>
      <w:r w:rsidR="00471A7C">
        <w:rPr>
          <w:sz w:val="28"/>
          <w:szCs w:val="28"/>
        </w:rPr>
        <w:t>,</w:t>
      </w:r>
      <w:r>
        <w:rPr>
          <w:sz w:val="28"/>
          <w:szCs w:val="28"/>
        </w:rPr>
        <w:t xml:space="preserve"> и предоставление ее для обработки и публикации на едином портале осущ</w:t>
      </w:r>
      <w:r w:rsidR="00685DA6">
        <w:rPr>
          <w:sz w:val="28"/>
          <w:szCs w:val="28"/>
        </w:rPr>
        <w:t xml:space="preserve">ествляется финансовым органом муниципального образования </w:t>
      </w:r>
      <w:r>
        <w:rPr>
          <w:sz w:val="28"/>
          <w:szCs w:val="28"/>
        </w:rPr>
        <w:t>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</w:t>
      </w:r>
      <w:r w:rsidR="009D7243">
        <w:rPr>
          <w:sz w:val="28"/>
          <w:szCs w:val="28"/>
        </w:rPr>
        <w:t xml:space="preserve"> (далее – система «Электронный бюджет»)</w:t>
      </w:r>
      <w:r w:rsidR="00B14EE5">
        <w:rPr>
          <w:sz w:val="28"/>
          <w:szCs w:val="28"/>
        </w:rPr>
        <w:t>.</w:t>
      </w:r>
    </w:p>
    <w:p w14:paraId="50F6F6AC" w14:textId="77777777" w:rsidR="00D430C5" w:rsidRDefault="00D430C5" w:rsidP="002B05E5">
      <w:pPr>
        <w:pStyle w:val="a5"/>
        <w:spacing w:line="360" w:lineRule="atLeast"/>
        <w:ind w:firstLine="0"/>
        <w:rPr>
          <w:szCs w:val="28"/>
        </w:rPr>
      </w:pPr>
    </w:p>
    <w:p w14:paraId="2651E634" w14:textId="49DD1EDD" w:rsidR="00702514" w:rsidRPr="004D6303" w:rsidRDefault="00702514" w:rsidP="00685DA6">
      <w:pPr>
        <w:pStyle w:val="a5"/>
        <w:keepNext/>
        <w:numPr>
          <w:ilvl w:val="0"/>
          <w:numId w:val="6"/>
        </w:numPr>
        <w:spacing w:line="360" w:lineRule="atLeast"/>
        <w:ind w:left="0" w:firstLine="710"/>
        <w:jc w:val="center"/>
        <w:rPr>
          <w:b/>
          <w:szCs w:val="28"/>
        </w:rPr>
      </w:pPr>
      <w:r w:rsidRPr="004D6303">
        <w:rPr>
          <w:b/>
          <w:szCs w:val="28"/>
        </w:rPr>
        <w:t xml:space="preserve">Правила </w:t>
      </w:r>
      <w:r w:rsidR="000D5460">
        <w:rPr>
          <w:b/>
          <w:szCs w:val="28"/>
        </w:rPr>
        <w:t>формирования</w:t>
      </w:r>
      <w:r w:rsidR="000D5460" w:rsidRPr="004D6303">
        <w:rPr>
          <w:b/>
          <w:szCs w:val="28"/>
        </w:rPr>
        <w:t xml:space="preserve"> </w:t>
      </w:r>
      <w:r w:rsidRPr="004D6303">
        <w:rPr>
          <w:b/>
          <w:szCs w:val="28"/>
        </w:rPr>
        <w:t xml:space="preserve">финансовыми органами </w:t>
      </w:r>
      <w:r w:rsidR="00685DA6">
        <w:rPr>
          <w:b/>
          <w:szCs w:val="28"/>
        </w:rPr>
        <w:t>муниципальных</w:t>
      </w:r>
      <w:r w:rsidR="00685DA6" w:rsidRPr="00685DA6">
        <w:rPr>
          <w:b/>
          <w:szCs w:val="28"/>
        </w:rPr>
        <w:t xml:space="preserve"> о</w:t>
      </w:r>
      <w:r w:rsidR="00685DA6">
        <w:rPr>
          <w:b/>
          <w:szCs w:val="28"/>
        </w:rPr>
        <w:t>бразований</w:t>
      </w:r>
      <w:r w:rsidR="00685DA6" w:rsidRPr="00685DA6">
        <w:rPr>
          <w:b/>
          <w:szCs w:val="28"/>
        </w:rPr>
        <w:t xml:space="preserve"> </w:t>
      </w:r>
      <w:r w:rsidRPr="004D6303">
        <w:rPr>
          <w:b/>
          <w:szCs w:val="28"/>
        </w:rPr>
        <w:t xml:space="preserve">информации </w:t>
      </w:r>
      <w:r w:rsidR="001A32C6" w:rsidRPr="001A32C6">
        <w:rPr>
          <w:b/>
          <w:szCs w:val="28"/>
        </w:rPr>
        <w:t>о прогнозе социально-экономического р</w:t>
      </w:r>
      <w:r w:rsidR="00685DA6">
        <w:rPr>
          <w:b/>
          <w:szCs w:val="28"/>
        </w:rPr>
        <w:t xml:space="preserve">азвития </w:t>
      </w:r>
      <w:r w:rsidR="00685DA6" w:rsidRPr="00685DA6">
        <w:rPr>
          <w:b/>
          <w:szCs w:val="28"/>
        </w:rPr>
        <w:lastRenderedPageBreak/>
        <w:t>муниципального образования</w:t>
      </w:r>
      <w:r w:rsidR="001A32C6" w:rsidRPr="00685DA6">
        <w:rPr>
          <w:b/>
          <w:szCs w:val="28"/>
        </w:rPr>
        <w:t xml:space="preserve"> </w:t>
      </w:r>
      <w:r w:rsidR="001A32C6" w:rsidRPr="001A32C6">
        <w:rPr>
          <w:b/>
          <w:szCs w:val="28"/>
        </w:rPr>
        <w:t>и иных сведениях, необходимых для составления проекта бюджета</w:t>
      </w:r>
      <w:r w:rsidR="001A32C6">
        <w:rPr>
          <w:b/>
          <w:szCs w:val="28"/>
        </w:rPr>
        <w:t>,</w:t>
      </w:r>
      <w:r w:rsidR="000D5460">
        <w:rPr>
          <w:b/>
          <w:szCs w:val="28"/>
        </w:rPr>
        <w:t xml:space="preserve"> в системе «Электронный </w:t>
      </w:r>
      <w:r w:rsidR="000D5460" w:rsidRPr="00D652BD">
        <w:rPr>
          <w:b/>
          <w:szCs w:val="28"/>
        </w:rPr>
        <w:t>бюджет»</w:t>
      </w:r>
    </w:p>
    <w:p w14:paraId="2EF90E9E" w14:textId="77777777" w:rsidR="00702514" w:rsidRPr="004D6303" w:rsidRDefault="00702514" w:rsidP="009B57A2">
      <w:pPr>
        <w:pStyle w:val="ConsPlusTitle"/>
        <w:keepNext/>
        <w:widowControl/>
        <w:spacing w:line="360" w:lineRule="atLeast"/>
        <w:ind w:right="17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3B27FF1" w14:textId="7A16B8D0" w:rsidR="00702514" w:rsidRPr="004D6303" w:rsidRDefault="00702514" w:rsidP="000420E3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4D6303">
        <w:rPr>
          <w:sz w:val="28"/>
          <w:szCs w:val="28"/>
        </w:rPr>
        <w:t xml:space="preserve">При </w:t>
      </w:r>
      <w:r w:rsidR="0032044C">
        <w:rPr>
          <w:sz w:val="28"/>
          <w:szCs w:val="28"/>
        </w:rPr>
        <w:t>формировании</w:t>
      </w:r>
      <w:r w:rsidR="0032044C" w:rsidRPr="004D6303">
        <w:rPr>
          <w:sz w:val="28"/>
          <w:szCs w:val="28"/>
        </w:rPr>
        <w:t xml:space="preserve"> </w:t>
      </w:r>
      <w:r w:rsidRPr="004D6303">
        <w:rPr>
          <w:sz w:val="28"/>
          <w:szCs w:val="28"/>
        </w:rPr>
        <w:t xml:space="preserve">информации о </w:t>
      </w:r>
      <w:r w:rsidR="009B0E51" w:rsidRPr="009B0E51">
        <w:rPr>
          <w:sz w:val="28"/>
          <w:szCs w:val="28"/>
        </w:rPr>
        <w:t xml:space="preserve">прогнозе социально-экономического развития </w:t>
      </w:r>
      <w:r w:rsidR="00685DA6">
        <w:rPr>
          <w:sz w:val="28"/>
          <w:szCs w:val="28"/>
        </w:rPr>
        <w:t xml:space="preserve">муниципального образования </w:t>
      </w:r>
      <w:r w:rsidR="000420E3" w:rsidRPr="000420E3">
        <w:rPr>
          <w:sz w:val="28"/>
          <w:szCs w:val="28"/>
        </w:rPr>
        <w:t>и иных сведениях, необходимых для составления проекта бюджета,</w:t>
      </w:r>
      <w:r w:rsidRPr="004D6303">
        <w:rPr>
          <w:sz w:val="28"/>
          <w:szCs w:val="28"/>
        </w:rPr>
        <w:t xml:space="preserve"> в обязательном порядке указываются:</w:t>
      </w:r>
    </w:p>
    <w:p w14:paraId="11E31167" w14:textId="73206A16" w:rsidR="00702514" w:rsidRDefault="00702514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4D6303">
        <w:rPr>
          <w:sz w:val="28"/>
          <w:szCs w:val="28"/>
        </w:rPr>
        <w:t xml:space="preserve">а) информация о публично-правовом образовании, </w:t>
      </w:r>
      <w:r w:rsidR="00B90720">
        <w:rPr>
          <w:sz w:val="28"/>
          <w:szCs w:val="28"/>
        </w:rPr>
        <w:t xml:space="preserve">по </w:t>
      </w:r>
      <w:r w:rsidR="00941F56">
        <w:rPr>
          <w:sz w:val="28"/>
          <w:szCs w:val="28"/>
        </w:rPr>
        <w:t>которому формируется информация</w:t>
      </w:r>
      <w:r w:rsidRPr="004D6303">
        <w:rPr>
          <w:sz w:val="28"/>
          <w:szCs w:val="28"/>
        </w:rPr>
        <w:t>;</w:t>
      </w:r>
    </w:p>
    <w:p w14:paraId="0AEA2C5F" w14:textId="176135C3" w:rsidR="006E24FB" w:rsidRPr="004D6303" w:rsidRDefault="006E24FB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наименование проекта </w:t>
      </w:r>
      <w:r w:rsidR="00685DA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о бюджете, который составляется на основании сведений статьи 172 БК РФ;</w:t>
      </w:r>
    </w:p>
    <w:p w14:paraId="2B3C20AF" w14:textId="77777777" w:rsidR="00941F56" w:rsidRDefault="006E24FB" w:rsidP="006E24F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2514" w:rsidRPr="004D6303">
        <w:rPr>
          <w:sz w:val="28"/>
          <w:szCs w:val="28"/>
        </w:rPr>
        <w:t>) </w:t>
      </w:r>
      <w:r w:rsidR="007C65D0">
        <w:rPr>
          <w:sz w:val="28"/>
          <w:szCs w:val="28"/>
        </w:rPr>
        <w:t xml:space="preserve">перечень </w:t>
      </w:r>
      <w:r w:rsidR="00F75B9F" w:rsidRPr="00F75B9F">
        <w:rPr>
          <w:sz w:val="28"/>
          <w:szCs w:val="28"/>
        </w:rPr>
        <w:t>сведений, необходимых для составления проекта бюджета</w:t>
      </w:r>
      <w:r w:rsidR="00B46F69">
        <w:rPr>
          <w:sz w:val="28"/>
          <w:szCs w:val="28"/>
        </w:rPr>
        <w:t>;</w:t>
      </w:r>
    </w:p>
    <w:p w14:paraId="70F0FD63" w14:textId="46725538" w:rsidR="006E24FB" w:rsidRDefault="006E24FB" w:rsidP="006E24FB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структура и содержание сведений, </w:t>
      </w:r>
      <w:r w:rsidRPr="00F75B9F">
        <w:rPr>
          <w:sz w:val="28"/>
          <w:szCs w:val="28"/>
        </w:rPr>
        <w:t>необходимых для составления проекта бюджета</w:t>
      </w:r>
      <w:r>
        <w:rPr>
          <w:sz w:val="28"/>
          <w:szCs w:val="28"/>
        </w:rPr>
        <w:t>;</w:t>
      </w:r>
    </w:p>
    <w:p w14:paraId="5D76220F" w14:textId="0137A5EE" w:rsidR="00702514" w:rsidRPr="00D82282" w:rsidRDefault="006E24FB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354A1">
        <w:rPr>
          <w:sz w:val="28"/>
          <w:szCs w:val="28"/>
        </w:rPr>
        <w:t xml:space="preserve">) дата формирования информации о </w:t>
      </w:r>
      <w:r w:rsidR="0058251B">
        <w:rPr>
          <w:sz w:val="28"/>
          <w:szCs w:val="28"/>
        </w:rPr>
        <w:t>сведениях</w:t>
      </w:r>
      <w:r w:rsidR="0058251B" w:rsidRPr="00745F93">
        <w:rPr>
          <w:sz w:val="28"/>
          <w:szCs w:val="28"/>
        </w:rPr>
        <w:t>, необходимы</w:t>
      </w:r>
      <w:r w:rsidR="0058251B">
        <w:rPr>
          <w:sz w:val="28"/>
          <w:szCs w:val="28"/>
        </w:rPr>
        <w:t>х</w:t>
      </w:r>
      <w:r w:rsidR="0058251B" w:rsidRPr="00745F93">
        <w:rPr>
          <w:sz w:val="28"/>
          <w:szCs w:val="28"/>
        </w:rPr>
        <w:t xml:space="preserve"> для составления </w:t>
      </w:r>
      <w:r w:rsidR="0058251B" w:rsidRPr="00D82282">
        <w:rPr>
          <w:sz w:val="28"/>
          <w:szCs w:val="28"/>
        </w:rPr>
        <w:t>проекта бюджета</w:t>
      </w:r>
      <w:r w:rsidR="00AD42A8" w:rsidRPr="00D82282">
        <w:rPr>
          <w:sz w:val="28"/>
          <w:szCs w:val="28"/>
        </w:rPr>
        <w:t>;</w:t>
      </w:r>
    </w:p>
    <w:p w14:paraId="4EE54425" w14:textId="05AD5553" w:rsidR="00AD42A8" w:rsidRPr="00D82282" w:rsidRDefault="00AD42A8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д)</w:t>
      </w:r>
      <w:r w:rsidRPr="00D82282">
        <w:t xml:space="preserve"> </w:t>
      </w:r>
      <w:r w:rsidRPr="00D82282">
        <w:rPr>
          <w:sz w:val="28"/>
          <w:szCs w:val="28"/>
        </w:rPr>
        <w:t>признак составления и утверждения местного бюджета сроком на один год (на очередной финансовый год).</w:t>
      </w:r>
    </w:p>
    <w:p w14:paraId="180576D0" w14:textId="77777777" w:rsidR="00597233" w:rsidRPr="00D82282" w:rsidRDefault="00597233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Дата указывается в формате ДД.ММ.ГГГГ.</w:t>
      </w:r>
    </w:p>
    <w:p w14:paraId="24ABD4F1" w14:textId="0E31C334" w:rsidR="00702514" w:rsidRPr="00D82282" w:rsidRDefault="00702514" w:rsidP="009B57A2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При </w:t>
      </w:r>
      <w:r w:rsidR="00D860D7" w:rsidRPr="00D82282">
        <w:rPr>
          <w:sz w:val="28"/>
          <w:szCs w:val="28"/>
        </w:rPr>
        <w:t xml:space="preserve">формировании </w:t>
      </w:r>
      <w:r w:rsidRPr="00D82282">
        <w:rPr>
          <w:sz w:val="28"/>
          <w:szCs w:val="28"/>
        </w:rPr>
        <w:t xml:space="preserve">информации о публично-правовом образовании, </w:t>
      </w:r>
      <w:r w:rsidR="00B90720" w:rsidRPr="00D82282">
        <w:rPr>
          <w:sz w:val="28"/>
          <w:szCs w:val="28"/>
        </w:rPr>
        <w:t xml:space="preserve">по которому формируется информация, </w:t>
      </w:r>
      <w:r w:rsidRPr="00D82282">
        <w:rPr>
          <w:sz w:val="28"/>
          <w:szCs w:val="28"/>
        </w:rPr>
        <w:t>указываются:</w:t>
      </w:r>
    </w:p>
    <w:p w14:paraId="55C01B32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45E02AC0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03 - внутригородское муниципальное образование города федерального значения; </w:t>
      </w:r>
    </w:p>
    <w:p w14:paraId="43D4DC92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04 - городской округ; </w:t>
      </w:r>
    </w:p>
    <w:p w14:paraId="581E9831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05 - муниципальный район; </w:t>
      </w:r>
    </w:p>
    <w:p w14:paraId="28C170C2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10 - сельское поселение; </w:t>
      </w:r>
    </w:p>
    <w:p w14:paraId="200F9DF7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11 - городской округ с внутригородским делением; </w:t>
      </w:r>
    </w:p>
    <w:p w14:paraId="122BDE41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 xml:space="preserve">12 - внутригородской район городского округа; </w:t>
      </w:r>
    </w:p>
    <w:p w14:paraId="37FA2F11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13 - городское поселение;</w:t>
      </w:r>
    </w:p>
    <w:p w14:paraId="13EC75A5" w14:textId="77777777" w:rsidR="00685DA6" w:rsidRPr="00D82282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15 – муниципальный округ.</w:t>
      </w:r>
    </w:p>
    <w:p w14:paraId="716A05F1" w14:textId="77777777" w:rsidR="00685DA6" w:rsidRPr="00685DA6" w:rsidRDefault="00685DA6" w:rsidP="00685DA6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D82282">
        <w:rPr>
          <w:sz w:val="28"/>
          <w:szCs w:val="28"/>
        </w:rPr>
        <w:t>наименование территории публично-правового образования, формирующего и исполняющего бюджет, и код территории публично-правового образования в соответствии с Общероссийским классификатором территорий муниципальных образований.</w:t>
      </w:r>
    </w:p>
    <w:p w14:paraId="0B72E7F0" w14:textId="77777777" w:rsidR="00685DA6" w:rsidRPr="00685DA6" w:rsidRDefault="00685DA6" w:rsidP="006124D0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685DA6">
        <w:rPr>
          <w:sz w:val="28"/>
          <w:szCs w:val="28"/>
        </w:rPr>
        <w:t xml:space="preserve">При формировании информации о публично-правовом образовании код и наименование вида публично-правового образования, а также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</w:t>
      </w:r>
      <w:r w:rsidRPr="00685DA6">
        <w:rPr>
          <w:sz w:val="28"/>
          <w:szCs w:val="28"/>
        </w:rPr>
        <w:lastRenderedPageBreak/>
        <w:t>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573E0F7F" w14:textId="038B4D6B" w:rsidR="00597233" w:rsidRDefault="00597233" w:rsidP="009B57A2">
      <w:pPr>
        <w:numPr>
          <w:ilvl w:val="0"/>
          <w:numId w:val="10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</w:t>
      </w:r>
      <w:r w:rsidR="007C65D0">
        <w:rPr>
          <w:sz w:val="28"/>
          <w:szCs w:val="28"/>
        </w:rPr>
        <w:t xml:space="preserve">перечня </w:t>
      </w:r>
      <w:r w:rsidRPr="00F75B9F">
        <w:rPr>
          <w:sz w:val="28"/>
          <w:szCs w:val="28"/>
        </w:rPr>
        <w:t>сведений, необходимых для составления проекта бюджета</w:t>
      </w:r>
      <w:r w:rsidR="009F1993">
        <w:rPr>
          <w:sz w:val="28"/>
          <w:szCs w:val="28"/>
        </w:rPr>
        <w:t>,</w:t>
      </w:r>
      <w:r>
        <w:rPr>
          <w:sz w:val="28"/>
          <w:szCs w:val="28"/>
        </w:rPr>
        <w:t xml:space="preserve"> указываются:</w:t>
      </w:r>
    </w:p>
    <w:p w14:paraId="02E556B4" w14:textId="50AA819C" w:rsidR="00993CB4" w:rsidRDefault="00993CB4" w:rsidP="00993CB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D50EEA">
        <w:rPr>
          <w:sz w:val="28"/>
          <w:szCs w:val="28"/>
        </w:rPr>
        <w:t xml:space="preserve">информация о бюджетном цикле, </w:t>
      </w:r>
      <w:r>
        <w:rPr>
          <w:sz w:val="28"/>
          <w:szCs w:val="28"/>
        </w:rPr>
        <w:t>на который формиру</w:t>
      </w:r>
      <w:r w:rsidR="00B90720">
        <w:rPr>
          <w:sz w:val="28"/>
          <w:szCs w:val="28"/>
        </w:rPr>
        <w:t>ю</w:t>
      </w:r>
      <w:r>
        <w:rPr>
          <w:sz w:val="28"/>
          <w:szCs w:val="28"/>
        </w:rPr>
        <w:t xml:space="preserve">тся </w:t>
      </w:r>
      <w:r w:rsidR="00B90720">
        <w:rPr>
          <w:sz w:val="28"/>
          <w:szCs w:val="28"/>
        </w:rPr>
        <w:t>сведения, необходимые</w:t>
      </w:r>
      <w:r w:rsidR="00B90720" w:rsidRPr="00F75B9F">
        <w:rPr>
          <w:sz w:val="28"/>
          <w:szCs w:val="28"/>
        </w:rPr>
        <w:t xml:space="preserve"> для составления проекта бюджета</w:t>
      </w:r>
      <w:r>
        <w:rPr>
          <w:sz w:val="28"/>
          <w:szCs w:val="28"/>
        </w:rPr>
        <w:t>;</w:t>
      </w:r>
    </w:p>
    <w:p w14:paraId="333BE985" w14:textId="6CBF57D4" w:rsidR="00993CB4" w:rsidRDefault="00993CB4" w:rsidP="00993CB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наименование п</w:t>
      </w:r>
      <w:r w:rsidRPr="00552662">
        <w:rPr>
          <w:sz w:val="28"/>
          <w:szCs w:val="28"/>
        </w:rPr>
        <w:t>рогноз</w:t>
      </w:r>
      <w:r>
        <w:rPr>
          <w:sz w:val="28"/>
          <w:szCs w:val="28"/>
        </w:rPr>
        <w:t>а</w:t>
      </w:r>
      <w:r w:rsidRPr="00552662">
        <w:rPr>
          <w:sz w:val="28"/>
          <w:szCs w:val="28"/>
        </w:rPr>
        <w:t xml:space="preserve"> социально-экономического развития </w:t>
      </w:r>
      <w:r w:rsidR="006124D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сформированн</w:t>
      </w:r>
      <w:r w:rsidR="00B90720">
        <w:rPr>
          <w:sz w:val="28"/>
          <w:szCs w:val="28"/>
        </w:rPr>
        <w:t>ого</w:t>
      </w:r>
      <w:r>
        <w:rPr>
          <w:sz w:val="28"/>
          <w:szCs w:val="28"/>
        </w:rPr>
        <w:t xml:space="preserve"> в соответствии с бюджетным циклом, </w:t>
      </w:r>
      <w:r w:rsidRPr="00CF383B">
        <w:rPr>
          <w:sz w:val="28"/>
          <w:szCs w:val="28"/>
        </w:rPr>
        <w:t xml:space="preserve">указанным в подпункте «а» пункта </w:t>
      </w:r>
      <w:r w:rsidR="000F0EEA">
        <w:rPr>
          <w:sz w:val="28"/>
          <w:szCs w:val="28"/>
        </w:rPr>
        <w:t>6</w:t>
      </w:r>
      <w:r w:rsidR="00AA73DB" w:rsidRPr="00CF383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F8243B">
        <w:rPr>
          <w:sz w:val="28"/>
          <w:szCs w:val="28"/>
        </w:rPr>
        <w:t xml:space="preserve"> (включая реквизиты нормативного правового (правового) акта </w:t>
      </w:r>
      <w:r w:rsidR="006124D0">
        <w:rPr>
          <w:sz w:val="28"/>
          <w:szCs w:val="28"/>
        </w:rPr>
        <w:t>муниципального образования</w:t>
      </w:r>
      <w:r w:rsidR="00F8243B">
        <w:rPr>
          <w:sz w:val="28"/>
          <w:szCs w:val="28"/>
        </w:rPr>
        <w:t>, утверждающего прогноз)</w:t>
      </w:r>
      <w:r>
        <w:rPr>
          <w:sz w:val="28"/>
          <w:szCs w:val="28"/>
        </w:rPr>
        <w:t>;</w:t>
      </w:r>
    </w:p>
    <w:p w14:paraId="1C7A5AA7" w14:textId="5B30FA7F" w:rsidR="00993CB4" w:rsidRDefault="00993CB4" w:rsidP="00993CB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наименование основных направлений</w:t>
      </w:r>
      <w:r w:rsidRPr="0075341C">
        <w:rPr>
          <w:sz w:val="28"/>
          <w:szCs w:val="28"/>
        </w:rPr>
        <w:t xml:space="preserve"> бюджетной и налоговой политики </w:t>
      </w:r>
      <w:r w:rsidR="006124D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 сформированн</w:t>
      </w:r>
      <w:r w:rsidR="006124D0">
        <w:rPr>
          <w:sz w:val="28"/>
          <w:szCs w:val="28"/>
        </w:rPr>
        <w:t>ых</w:t>
      </w:r>
      <w:r>
        <w:rPr>
          <w:sz w:val="28"/>
          <w:szCs w:val="28"/>
        </w:rPr>
        <w:t xml:space="preserve"> в соответствии с бюджетным циклом, указанным в подпункте «а» пункта </w:t>
      </w:r>
      <w:r w:rsidR="000F0EEA">
        <w:rPr>
          <w:sz w:val="28"/>
          <w:szCs w:val="28"/>
        </w:rPr>
        <w:t>6</w:t>
      </w:r>
      <w:r w:rsidR="00AA73D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F8243B">
        <w:rPr>
          <w:sz w:val="28"/>
          <w:szCs w:val="28"/>
        </w:rPr>
        <w:t xml:space="preserve"> (включая реквизиты нормативного правового (правового) акта </w:t>
      </w:r>
      <w:r w:rsidR="006124D0">
        <w:rPr>
          <w:sz w:val="28"/>
          <w:szCs w:val="28"/>
        </w:rPr>
        <w:t>муниципального образования</w:t>
      </w:r>
      <w:r w:rsidR="00F8243B">
        <w:rPr>
          <w:sz w:val="28"/>
          <w:szCs w:val="28"/>
        </w:rPr>
        <w:t>, утверждающего основные направления</w:t>
      </w:r>
      <w:r w:rsidR="00F8243B" w:rsidRPr="0075341C">
        <w:rPr>
          <w:sz w:val="28"/>
          <w:szCs w:val="28"/>
        </w:rPr>
        <w:t xml:space="preserve"> бюджетной и налоговой политики </w:t>
      </w:r>
      <w:r w:rsidR="006124D0">
        <w:rPr>
          <w:sz w:val="28"/>
          <w:szCs w:val="28"/>
        </w:rPr>
        <w:t>муниципального образования</w:t>
      </w:r>
      <w:r w:rsidR="00F8243B">
        <w:rPr>
          <w:sz w:val="28"/>
          <w:szCs w:val="28"/>
        </w:rPr>
        <w:t xml:space="preserve"> (в случае его утверждения)</w:t>
      </w:r>
      <w:r>
        <w:rPr>
          <w:sz w:val="28"/>
          <w:szCs w:val="28"/>
        </w:rPr>
        <w:t>;</w:t>
      </w:r>
    </w:p>
    <w:p w14:paraId="1CF48027" w14:textId="6CA729A5" w:rsidR="00993CB4" w:rsidRDefault="00993CB4" w:rsidP="00993CB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наименование б</w:t>
      </w:r>
      <w:r w:rsidRPr="00890134">
        <w:rPr>
          <w:sz w:val="28"/>
          <w:szCs w:val="28"/>
        </w:rPr>
        <w:t>юджетн</w:t>
      </w:r>
      <w:r>
        <w:rPr>
          <w:sz w:val="28"/>
          <w:szCs w:val="28"/>
        </w:rPr>
        <w:t>ого</w:t>
      </w:r>
      <w:r w:rsidRPr="00890134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а</w:t>
      </w:r>
      <w:r w:rsidRPr="00890134">
        <w:rPr>
          <w:sz w:val="28"/>
          <w:szCs w:val="28"/>
        </w:rPr>
        <w:t xml:space="preserve"> (проект</w:t>
      </w:r>
      <w:r>
        <w:rPr>
          <w:sz w:val="28"/>
          <w:szCs w:val="28"/>
        </w:rPr>
        <w:t>а</w:t>
      </w:r>
      <w:r w:rsidRPr="00890134">
        <w:rPr>
          <w:sz w:val="28"/>
          <w:szCs w:val="28"/>
        </w:rPr>
        <w:t xml:space="preserve"> бюджетного прогноза, проект</w:t>
      </w:r>
      <w:r>
        <w:rPr>
          <w:sz w:val="28"/>
          <w:szCs w:val="28"/>
        </w:rPr>
        <w:t>а</w:t>
      </w:r>
      <w:r w:rsidRPr="00890134">
        <w:rPr>
          <w:sz w:val="28"/>
          <w:szCs w:val="28"/>
        </w:rPr>
        <w:t xml:space="preserve"> изменений бюджетного прогноза) на долгосрочный период</w:t>
      </w:r>
      <w:r>
        <w:rPr>
          <w:sz w:val="28"/>
          <w:szCs w:val="28"/>
        </w:rPr>
        <w:t>, сформированн</w:t>
      </w:r>
      <w:r w:rsidR="006E24FB">
        <w:rPr>
          <w:sz w:val="28"/>
          <w:szCs w:val="28"/>
        </w:rPr>
        <w:t>ого</w:t>
      </w:r>
      <w:r>
        <w:rPr>
          <w:sz w:val="28"/>
          <w:szCs w:val="28"/>
        </w:rPr>
        <w:t xml:space="preserve"> в соответствии с бюджетным циклом, указанным в подпункте «а» пункта </w:t>
      </w:r>
      <w:r w:rsidR="000F0EEA">
        <w:rPr>
          <w:sz w:val="28"/>
          <w:szCs w:val="28"/>
        </w:rPr>
        <w:t>6</w:t>
      </w:r>
      <w:r w:rsidR="00AA73D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F8243B">
        <w:rPr>
          <w:sz w:val="28"/>
          <w:szCs w:val="28"/>
        </w:rPr>
        <w:t xml:space="preserve"> (включая реквизиты нормативного правового (правового) акта </w:t>
      </w:r>
      <w:r w:rsidR="006124D0">
        <w:rPr>
          <w:sz w:val="28"/>
          <w:szCs w:val="28"/>
        </w:rPr>
        <w:t>муниципального образования</w:t>
      </w:r>
      <w:r w:rsidR="00F8243B">
        <w:rPr>
          <w:sz w:val="28"/>
          <w:szCs w:val="28"/>
        </w:rPr>
        <w:t>, утверждающего бюджетный прогноз</w:t>
      </w:r>
      <w:r w:rsidR="00A56CE4">
        <w:rPr>
          <w:sz w:val="28"/>
          <w:szCs w:val="28"/>
        </w:rPr>
        <w:t xml:space="preserve"> (в случае его утверждения</w:t>
      </w:r>
      <w:r w:rsidR="00F8243B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6AE51695" w14:textId="2BE0858C" w:rsidR="00993CB4" w:rsidRDefault="00993CB4" w:rsidP="00993CB4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 наименование </w:t>
      </w:r>
      <w:r w:rsidR="006124D0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 (проектов</w:t>
      </w:r>
      <w:r w:rsidRPr="00B047AC">
        <w:rPr>
          <w:sz w:val="28"/>
          <w:szCs w:val="28"/>
        </w:rPr>
        <w:t xml:space="preserve"> </w:t>
      </w:r>
      <w:r w:rsidR="006124D0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программ, проектов</w:t>
      </w:r>
      <w:r w:rsidRPr="00B047AC">
        <w:rPr>
          <w:sz w:val="28"/>
          <w:szCs w:val="28"/>
        </w:rPr>
        <w:t xml:space="preserve"> изменений указанных программ)</w:t>
      </w:r>
      <w:r>
        <w:rPr>
          <w:sz w:val="28"/>
          <w:szCs w:val="28"/>
        </w:rPr>
        <w:t>, сформированны</w:t>
      </w:r>
      <w:r w:rsidR="006E24FB">
        <w:rPr>
          <w:sz w:val="28"/>
          <w:szCs w:val="28"/>
        </w:rPr>
        <w:t>х</w:t>
      </w:r>
      <w:r>
        <w:rPr>
          <w:sz w:val="28"/>
          <w:szCs w:val="28"/>
        </w:rPr>
        <w:t xml:space="preserve"> в соответствии с бюджетным циклом, указанным в подпункте «а» пункта </w:t>
      </w:r>
      <w:r w:rsidR="000F0EEA">
        <w:rPr>
          <w:sz w:val="28"/>
          <w:szCs w:val="28"/>
        </w:rPr>
        <w:t>6</w:t>
      </w:r>
      <w:r w:rsidR="00AA73D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A56CE4">
        <w:rPr>
          <w:sz w:val="28"/>
          <w:szCs w:val="28"/>
        </w:rPr>
        <w:t xml:space="preserve"> (включая реквизиты нормативных правовых (правовых) актов </w:t>
      </w:r>
      <w:r w:rsidR="006124D0">
        <w:rPr>
          <w:sz w:val="28"/>
          <w:szCs w:val="28"/>
        </w:rPr>
        <w:t>муниципального образования</w:t>
      </w:r>
      <w:r w:rsidR="00A56CE4">
        <w:rPr>
          <w:sz w:val="28"/>
          <w:szCs w:val="28"/>
        </w:rPr>
        <w:t xml:space="preserve">, утверждающих </w:t>
      </w:r>
      <w:r w:rsidR="006124D0">
        <w:rPr>
          <w:sz w:val="28"/>
          <w:szCs w:val="28"/>
        </w:rPr>
        <w:t>муниципальные</w:t>
      </w:r>
      <w:r w:rsidR="00A56CE4">
        <w:rPr>
          <w:sz w:val="28"/>
          <w:szCs w:val="28"/>
        </w:rPr>
        <w:t xml:space="preserve"> программы (в случае их утверждения)</w:t>
      </w:r>
      <w:r>
        <w:rPr>
          <w:sz w:val="28"/>
          <w:szCs w:val="28"/>
        </w:rPr>
        <w:t>;</w:t>
      </w:r>
    </w:p>
    <w:p w14:paraId="745A9F4F" w14:textId="74E40B0B" w:rsidR="00861E16" w:rsidRDefault="00993CB4" w:rsidP="00861E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 иные сведения и их копии, сформированные в соответствии с бюджетным циклом, указанным в подпункте «а» пункта </w:t>
      </w:r>
      <w:r w:rsidR="000F0EEA">
        <w:rPr>
          <w:sz w:val="28"/>
          <w:szCs w:val="28"/>
        </w:rPr>
        <w:t>6</w:t>
      </w:r>
      <w:r w:rsidR="00AA73D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настоящих Рекомендаций</w:t>
      </w:r>
      <w:r w:rsidR="00972926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93612C">
        <w:rPr>
          <w:sz w:val="28"/>
          <w:szCs w:val="28"/>
        </w:rPr>
        <w:t xml:space="preserve"> целях своевременного и качественного составления проект</w:t>
      </w:r>
      <w:r>
        <w:rPr>
          <w:sz w:val="28"/>
          <w:szCs w:val="28"/>
        </w:rPr>
        <w:t>а</w:t>
      </w:r>
      <w:r w:rsidRPr="0093612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а </w:t>
      </w:r>
      <w:r w:rsidR="006124D0">
        <w:rPr>
          <w:sz w:val="28"/>
          <w:szCs w:val="28"/>
        </w:rPr>
        <w:t>муниципального образования</w:t>
      </w:r>
      <w:r w:rsidRPr="0093612C">
        <w:rPr>
          <w:sz w:val="28"/>
          <w:szCs w:val="28"/>
        </w:rPr>
        <w:t xml:space="preserve"> </w:t>
      </w:r>
      <w:r>
        <w:rPr>
          <w:sz w:val="28"/>
          <w:szCs w:val="28"/>
        </w:rPr>
        <w:t>(при наличии)</w:t>
      </w:r>
      <w:r w:rsidR="00D2157A" w:rsidRPr="00D2157A">
        <w:rPr>
          <w:sz w:val="28"/>
          <w:szCs w:val="28"/>
        </w:rPr>
        <w:t xml:space="preserve"> </w:t>
      </w:r>
      <w:r w:rsidR="00D2157A">
        <w:rPr>
          <w:sz w:val="28"/>
          <w:szCs w:val="28"/>
        </w:rPr>
        <w:t xml:space="preserve">(включая реквизиты нормативных правовых (правовых) актов </w:t>
      </w:r>
      <w:r w:rsidR="006124D0">
        <w:rPr>
          <w:sz w:val="28"/>
          <w:szCs w:val="28"/>
        </w:rPr>
        <w:t>муниципального образования</w:t>
      </w:r>
      <w:r w:rsidR="00D2157A">
        <w:rPr>
          <w:sz w:val="28"/>
          <w:szCs w:val="28"/>
        </w:rPr>
        <w:t>, утверждающих иные сведения (в случае их утверждения)</w:t>
      </w:r>
      <w:r w:rsidR="00623015">
        <w:rPr>
          <w:sz w:val="28"/>
          <w:szCs w:val="28"/>
        </w:rPr>
        <w:t>;</w:t>
      </w:r>
    </w:p>
    <w:p w14:paraId="2A86E677" w14:textId="2F7D057E" w:rsidR="009C01FE" w:rsidRDefault="000F0EEA" w:rsidP="00861E16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61E16">
        <w:rPr>
          <w:sz w:val="28"/>
          <w:szCs w:val="28"/>
        </w:rPr>
        <w:t xml:space="preserve">. </w:t>
      </w:r>
      <w:r w:rsidR="009C01FE">
        <w:rPr>
          <w:sz w:val="28"/>
          <w:szCs w:val="28"/>
        </w:rPr>
        <w:t xml:space="preserve">При формировании информации о бюджетном цикле, </w:t>
      </w:r>
      <w:r w:rsidR="00407508">
        <w:rPr>
          <w:sz w:val="28"/>
          <w:szCs w:val="28"/>
        </w:rPr>
        <w:t xml:space="preserve">на который формируется информация о </w:t>
      </w:r>
      <w:r w:rsidR="00407508" w:rsidRPr="00F75B9F">
        <w:rPr>
          <w:sz w:val="28"/>
          <w:szCs w:val="28"/>
        </w:rPr>
        <w:t xml:space="preserve">прогнозе социально-экономического </w:t>
      </w:r>
      <w:r w:rsidR="00B73909">
        <w:rPr>
          <w:sz w:val="28"/>
          <w:szCs w:val="28"/>
        </w:rPr>
        <w:t xml:space="preserve">развития </w:t>
      </w:r>
      <w:r w:rsidR="006124D0">
        <w:rPr>
          <w:sz w:val="28"/>
          <w:szCs w:val="28"/>
        </w:rPr>
        <w:t>муниципального образования и иных сведениях</w:t>
      </w:r>
      <w:r w:rsidR="00407508" w:rsidRPr="00F75B9F">
        <w:rPr>
          <w:sz w:val="28"/>
          <w:szCs w:val="28"/>
        </w:rPr>
        <w:t>, необходимых для составления проекта бюджета</w:t>
      </w:r>
      <w:r w:rsidR="009C01FE">
        <w:rPr>
          <w:sz w:val="28"/>
          <w:szCs w:val="28"/>
        </w:rPr>
        <w:t>, указываются:</w:t>
      </w:r>
    </w:p>
    <w:p w14:paraId="119833B5" w14:textId="77777777" w:rsidR="00623015" w:rsidRPr="00623015" w:rsidRDefault="00623015" w:rsidP="00623015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 w:rsidRPr="00623015">
        <w:rPr>
          <w:sz w:val="28"/>
          <w:szCs w:val="28"/>
        </w:rPr>
        <w:t>очередной финансовый год;</w:t>
      </w:r>
    </w:p>
    <w:p w14:paraId="17045091" w14:textId="77777777" w:rsidR="00623015" w:rsidRPr="00623015" w:rsidRDefault="00623015" w:rsidP="00623015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 w:rsidRPr="00623015">
        <w:rPr>
          <w:sz w:val="28"/>
          <w:szCs w:val="28"/>
        </w:rPr>
        <w:lastRenderedPageBreak/>
        <w:t>первый год планового периода (указывается в случае, если проект бюджета формируется на очередной финансовый год и плановый период);</w:t>
      </w:r>
    </w:p>
    <w:p w14:paraId="1EF48CDC" w14:textId="77777777" w:rsidR="00623015" w:rsidRDefault="00623015" w:rsidP="00623015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 w:rsidRPr="00623015">
        <w:rPr>
          <w:sz w:val="28"/>
          <w:szCs w:val="28"/>
        </w:rPr>
        <w:t>второй год планового периода (указывается в случае, если проект бюджета формируется на очередной финансовый год и плановый период).</w:t>
      </w:r>
    </w:p>
    <w:p w14:paraId="7382221C" w14:textId="6E8FD53E" w:rsidR="009C01FE" w:rsidRDefault="009C01FE" w:rsidP="00623015">
      <w:pPr>
        <w:autoSpaceDE w:val="0"/>
        <w:autoSpaceDN w:val="0"/>
        <w:adjustRightInd w:val="0"/>
        <w:spacing w:line="36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Года указываются в формате ГГГГ.</w:t>
      </w:r>
    </w:p>
    <w:p w14:paraId="62638315" w14:textId="1BEC46BB" w:rsidR="009C01FE" w:rsidRDefault="009C01FE" w:rsidP="000F0EEA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</w:t>
      </w:r>
      <w:r w:rsidR="00BF14D0">
        <w:rPr>
          <w:sz w:val="28"/>
          <w:szCs w:val="28"/>
        </w:rPr>
        <w:t xml:space="preserve"> на который формируется информация о </w:t>
      </w:r>
      <w:r w:rsidR="00BF14D0" w:rsidRPr="00F75B9F">
        <w:rPr>
          <w:sz w:val="28"/>
          <w:szCs w:val="28"/>
        </w:rPr>
        <w:t xml:space="preserve">прогнозе социально-экономического </w:t>
      </w:r>
      <w:r w:rsidR="00B73909">
        <w:rPr>
          <w:sz w:val="28"/>
          <w:szCs w:val="28"/>
        </w:rPr>
        <w:t xml:space="preserve">развития </w:t>
      </w:r>
      <w:r w:rsidR="006124D0">
        <w:rPr>
          <w:sz w:val="28"/>
          <w:szCs w:val="28"/>
        </w:rPr>
        <w:t xml:space="preserve">муниципального образования </w:t>
      </w:r>
      <w:r w:rsidR="000F0EEA">
        <w:rPr>
          <w:sz w:val="28"/>
          <w:szCs w:val="28"/>
        </w:rPr>
        <w:t>и иных сведениях</w:t>
      </w:r>
      <w:r w:rsidR="00BF14D0" w:rsidRPr="00F75B9F">
        <w:rPr>
          <w:sz w:val="28"/>
          <w:szCs w:val="28"/>
        </w:rPr>
        <w:t>, необходимых для составления проекта бюджета</w:t>
      </w:r>
      <w:r>
        <w:rPr>
          <w:sz w:val="28"/>
          <w:szCs w:val="28"/>
        </w:rPr>
        <w:t>.</w:t>
      </w:r>
    </w:p>
    <w:p w14:paraId="52624348" w14:textId="096B4142" w:rsidR="00D82282" w:rsidRPr="00D82282" w:rsidRDefault="00D82282" w:rsidP="00D82282">
      <w:pPr>
        <w:numPr>
          <w:ilvl w:val="0"/>
          <w:numId w:val="28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значения признака </w:t>
      </w:r>
      <w:r w:rsidRPr="0072184A">
        <w:rPr>
          <w:sz w:val="28"/>
          <w:szCs w:val="28"/>
        </w:rPr>
        <w:t>составл</w:t>
      </w:r>
      <w:r>
        <w:rPr>
          <w:sz w:val="28"/>
          <w:szCs w:val="28"/>
        </w:rPr>
        <w:t>ения</w:t>
      </w:r>
      <w:r w:rsidRPr="0072184A">
        <w:rPr>
          <w:sz w:val="28"/>
          <w:szCs w:val="28"/>
        </w:rPr>
        <w:t xml:space="preserve"> и утвержд</w:t>
      </w:r>
      <w:r>
        <w:rPr>
          <w:sz w:val="28"/>
          <w:szCs w:val="28"/>
        </w:rPr>
        <w:t>ения местного бюджета</w:t>
      </w:r>
      <w:r w:rsidRPr="0072184A">
        <w:rPr>
          <w:sz w:val="28"/>
          <w:szCs w:val="28"/>
        </w:rPr>
        <w:t xml:space="preserve"> сроком на один год (на очередной финансовый год)</w:t>
      </w:r>
      <w:r>
        <w:rPr>
          <w:sz w:val="28"/>
          <w:szCs w:val="28"/>
        </w:rPr>
        <w:t xml:space="preserve"> осуществляется автоматически на основании сформированной финансовым органом муниципального образования информации о бюджетных циклах в модуле </w:t>
      </w:r>
      <w:r w:rsidRPr="002A6425">
        <w:rPr>
          <w:sz w:val="28"/>
          <w:szCs w:val="28"/>
        </w:rPr>
        <w:t>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sz w:val="28"/>
          <w:szCs w:val="28"/>
        </w:rPr>
        <w:t xml:space="preserve"> и бюджетном цикле, ука</w:t>
      </w:r>
      <w:r w:rsidR="0051457B">
        <w:rPr>
          <w:sz w:val="28"/>
          <w:szCs w:val="28"/>
        </w:rPr>
        <w:t>занном в пункте 7</w:t>
      </w:r>
      <w:bookmarkStart w:id="0" w:name="_GoBack"/>
      <w:bookmarkEnd w:id="0"/>
      <w:r>
        <w:rPr>
          <w:sz w:val="28"/>
          <w:szCs w:val="28"/>
        </w:rPr>
        <w:t xml:space="preserve"> настоящих Рекомендаций и не подлежит изменению.</w:t>
      </w:r>
    </w:p>
    <w:p w14:paraId="53E94EF8" w14:textId="78708745" w:rsidR="00766564" w:rsidRPr="000F0EEA" w:rsidRDefault="00766564" w:rsidP="000F0EEA">
      <w:pPr>
        <w:pStyle w:val="aff6"/>
        <w:numPr>
          <w:ilvl w:val="0"/>
          <w:numId w:val="28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F0EEA">
        <w:rPr>
          <w:rFonts w:ascii="Times New Roman" w:hAnsi="Times New Roman"/>
          <w:sz w:val="28"/>
          <w:szCs w:val="28"/>
          <w:lang w:eastAsia="ru-RU"/>
        </w:rPr>
        <w:t>Форми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>рование информации о нормативных правовых (правовых) актах</w:t>
      </w:r>
      <w:r w:rsidRPr="000F0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24D0" w:rsidRPr="006124D0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 xml:space="preserve">, указанных в </w:t>
      </w:r>
      <w:r w:rsidR="000F0EEA" w:rsidRPr="000F0EEA">
        <w:rPr>
          <w:rFonts w:ascii="Times New Roman" w:hAnsi="Times New Roman"/>
          <w:sz w:val="28"/>
          <w:szCs w:val="28"/>
          <w:lang w:eastAsia="ru-RU"/>
        </w:rPr>
        <w:t xml:space="preserve">подпунктах 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>«б» - «д»</w:t>
      </w:r>
      <w:r w:rsidRPr="000F0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>пункта 6</w:t>
      </w:r>
      <w:r w:rsidR="000F0EEA" w:rsidRPr="000F0EEA">
        <w:rPr>
          <w:rFonts w:ascii="Times New Roman" w:hAnsi="Times New Roman"/>
          <w:sz w:val="28"/>
          <w:szCs w:val="28"/>
          <w:lang w:eastAsia="ru-RU"/>
        </w:rPr>
        <w:t>,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 xml:space="preserve"> осуществляется на основании информации, сформированной в</w:t>
      </w:r>
      <w:r w:rsidR="005B417C">
        <w:rPr>
          <w:rFonts w:ascii="Times New Roman" w:hAnsi="Times New Roman"/>
          <w:sz w:val="28"/>
          <w:szCs w:val="28"/>
          <w:lang w:eastAsia="ru-RU"/>
        </w:rPr>
        <w:t xml:space="preserve"> соответствии с Приложением № 24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 xml:space="preserve"> к Методическим рекомендациям для </w:t>
      </w:r>
      <w:r w:rsidR="006124D0">
        <w:rPr>
          <w:rFonts w:ascii="Times New Roman" w:hAnsi="Times New Roman"/>
          <w:sz w:val="28"/>
          <w:szCs w:val="28"/>
          <w:lang w:eastAsia="ru-RU"/>
        </w:rPr>
        <w:t>муниципальных образований</w:t>
      </w:r>
      <w:r w:rsidR="00D2157A" w:rsidRPr="000F0EEA">
        <w:rPr>
          <w:rFonts w:ascii="Times New Roman" w:hAnsi="Times New Roman"/>
          <w:sz w:val="28"/>
          <w:szCs w:val="28"/>
          <w:lang w:eastAsia="ru-RU"/>
        </w:rPr>
        <w:t xml:space="preserve">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Федерации. </w:t>
      </w:r>
    </w:p>
    <w:p w14:paraId="5AC9904F" w14:textId="323DA0F5" w:rsidR="00E90A9E" w:rsidRDefault="00B737D9" w:rsidP="000F0EEA">
      <w:pPr>
        <w:numPr>
          <w:ilvl w:val="0"/>
          <w:numId w:val="28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</w:t>
      </w:r>
      <w:r w:rsidR="00971D1B" w:rsidRPr="00734C21">
        <w:rPr>
          <w:sz w:val="28"/>
          <w:szCs w:val="28"/>
        </w:rPr>
        <w:t xml:space="preserve"> </w:t>
      </w:r>
      <w:r w:rsidR="00971D1B">
        <w:rPr>
          <w:sz w:val="28"/>
          <w:szCs w:val="28"/>
        </w:rPr>
        <w:t xml:space="preserve">проекта </w:t>
      </w:r>
      <w:r w:rsidR="005B417C">
        <w:rPr>
          <w:sz w:val="28"/>
          <w:szCs w:val="28"/>
        </w:rPr>
        <w:t>решения</w:t>
      </w:r>
      <w:r w:rsidR="00971D1B" w:rsidRPr="00734C21">
        <w:rPr>
          <w:sz w:val="28"/>
          <w:szCs w:val="28"/>
        </w:rPr>
        <w:t xml:space="preserve"> о бюджете</w:t>
      </w:r>
      <w:r w:rsidR="00E90A9E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формируется на основании информации, с</w:t>
      </w:r>
      <w:r w:rsidR="005B417C">
        <w:rPr>
          <w:sz w:val="28"/>
          <w:szCs w:val="28"/>
        </w:rPr>
        <w:t>формированной по Приложению № 24</w:t>
      </w:r>
      <w:r>
        <w:rPr>
          <w:sz w:val="28"/>
          <w:szCs w:val="28"/>
        </w:rPr>
        <w:t xml:space="preserve"> к </w:t>
      </w:r>
      <w:r w:rsidRPr="00B737D9">
        <w:rPr>
          <w:sz w:val="28"/>
          <w:szCs w:val="28"/>
        </w:rPr>
        <w:t xml:space="preserve">Методическим рекомендациям для </w:t>
      </w:r>
      <w:r w:rsidR="005B417C">
        <w:rPr>
          <w:sz w:val="28"/>
          <w:szCs w:val="28"/>
        </w:rPr>
        <w:t>муниципальных образований</w:t>
      </w:r>
      <w:r w:rsidR="005B417C" w:rsidRPr="00B737D9">
        <w:rPr>
          <w:sz w:val="28"/>
          <w:szCs w:val="28"/>
        </w:rPr>
        <w:t xml:space="preserve"> </w:t>
      </w:r>
      <w:r w:rsidRPr="00B737D9">
        <w:rPr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E90A9E">
        <w:rPr>
          <w:sz w:val="28"/>
          <w:szCs w:val="28"/>
        </w:rPr>
        <w:t>.</w:t>
      </w:r>
    </w:p>
    <w:p w14:paraId="0419D1D0" w14:textId="7D0DC983" w:rsidR="00DA11C7" w:rsidRDefault="00DA11C7" w:rsidP="00861E16">
      <w:pPr>
        <w:numPr>
          <w:ilvl w:val="0"/>
          <w:numId w:val="28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информации о </w:t>
      </w:r>
      <w:r w:rsidR="004E01BC" w:rsidRPr="00B46F69">
        <w:rPr>
          <w:sz w:val="28"/>
          <w:szCs w:val="28"/>
        </w:rPr>
        <w:t xml:space="preserve">структуре и содержании </w:t>
      </w:r>
      <w:r w:rsidR="006E24FB">
        <w:rPr>
          <w:sz w:val="28"/>
          <w:szCs w:val="28"/>
        </w:rPr>
        <w:t xml:space="preserve">сведений, необходимых для составления </w:t>
      </w:r>
      <w:r w:rsidR="007F645A">
        <w:rPr>
          <w:sz w:val="28"/>
          <w:szCs w:val="28"/>
        </w:rPr>
        <w:t xml:space="preserve">проекта </w:t>
      </w:r>
      <w:r w:rsidR="005B417C">
        <w:rPr>
          <w:sz w:val="28"/>
          <w:szCs w:val="28"/>
        </w:rPr>
        <w:t>решения</w:t>
      </w:r>
      <w:r w:rsidR="006E24FB">
        <w:rPr>
          <w:sz w:val="28"/>
          <w:szCs w:val="28"/>
        </w:rPr>
        <w:t xml:space="preserve"> о бюджете</w:t>
      </w:r>
      <w:r w:rsidR="000F0EEA">
        <w:rPr>
          <w:sz w:val="28"/>
          <w:szCs w:val="28"/>
        </w:rPr>
        <w:t>,</w:t>
      </w:r>
      <w:r w:rsidR="006E24FB">
        <w:rPr>
          <w:sz w:val="28"/>
          <w:szCs w:val="28"/>
        </w:rPr>
        <w:t xml:space="preserve"> </w:t>
      </w:r>
      <w:r w:rsidR="004E01BC">
        <w:rPr>
          <w:sz w:val="28"/>
          <w:szCs w:val="28"/>
        </w:rPr>
        <w:t>указываются</w:t>
      </w:r>
      <w:r w:rsidR="006E24FB">
        <w:rPr>
          <w:sz w:val="28"/>
          <w:szCs w:val="28"/>
        </w:rPr>
        <w:t xml:space="preserve"> (применимо только для указания по иным формируемым сведениям (</w:t>
      </w:r>
      <w:r w:rsidR="00D2157A">
        <w:rPr>
          <w:sz w:val="28"/>
          <w:szCs w:val="28"/>
        </w:rPr>
        <w:t>подпункт</w:t>
      </w:r>
      <w:r w:rsidR="000F0EEA">
        <w:rPr>
          <w:sz w:val="28"/>
          <w:szCs w:val="28"/>
        </w:rPr>
        <w:t xml:space="preserve"> «е» п. 6</w:t>
      </w:r>
      <w:r w:rsidR="006E24FB">
        <w:rPr>
          <w:sz w:val="28"/>
          <w:szCs w:val="28"/>
        </w:rPr>
        <w:t>)</w:t>
      </w:r>
      <w:r w:rsidR="004E01BC">
        <w:rPr>
          <w:sz w:val="28"/>
          <w:szCs w:val="28"/>
        </w:rPr>
        <w:t>:</w:t>
      </w:r>
    </w:p>
    <w:p w14:paraId="53A30113" w14:textId="58B3236C" w:rsidR="00224CF5" w:rsidRPr="0066533C" w:rsidRDefault="00224CF5" w:rsidP="00224CF5">
      <w:pPr>
        <w:autoSpaceDE w:val="0"/>
        <w:autoSpaceDN w:val="0"/>
        <w:adjustRightInd w:val="0"/>
        <w:spacing w:line="360" w:lineRule="atLea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 наименование документа (при наличии);</w:t>
      </w:r>
    </w:p>
    <w:p w14:paraId="6D92BDB9" w14:textId="29F78C59" w:rsidR="00702514" w:rsidRDefault="00224CF5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02514" w:rsidRPr="004D6303">
        <w:rPr>
          <w:sz w:val="28"/>
          <w:szCs w:val="28"/>
        </w:rPr>
        <w:t>) </w:t>
      </w:r>
      <w:r w:rsidR="00702514" w:rsidRPr="004D6303">
        <w:rPr>
          <w:sz w:val="28"/>
        </w:rPr>
        <w:t xml:space="preserve">содержание </w:t>
      </w:r>
      <w:r>
        <w:rPr>
          <w:sz w:val="28"/>
          <w:szCs w:val="28"/>
        </w:rPr>
        <w:t xml:space="preserve">иных </w:t>
      </w:r>
      <w:r w:rsidR="006E24FB">
        <w:rPr>
          <w:sz w:val="28"/>
          <w:szCs w:val="28"/>
        </w:rPr>
        <w:t>сведений</w:t>
      </w:r>
      <w:r w:rsidR="00336FD3" w:rsidRPr="00336F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разделам </w:t>
      </w:r>
      <w:r w:rsidR="00712698">
        <w:rPr>
          <w:sz w:val="28"/>
          <w:szCs w:val="28"/>
        </w:rPr>
        <w:t>(при наличии)</w:t>
      </w:r>
      <w:r w:rsidR="00702514" w:rsidRPr="004D6303">
        <w:rPr>
          <w:sz w:val="28"/>
          <w:szCs w:val="28"/>
        </w:rPr>
        <w:t>;</w:t>
      </w:r>
    </w:p>
    <w:p w14:paraId="5691A14B" w14:textId="2B1A7C7C" w:rsidR="00224CF5" w:rsidRPr="004D6303" w:rsidRDefault="00224CF5" w:rsidP="009B57A2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информация приложений к иным сведениям (при наличии).</w:t>
      </w:r>
    </w:p>
    <w:p w14:paraId="50488F17" w14:textId="209C99A9" w:rsidR="00E0234E" w:rsidRDefault="00083950" w:rsidP="00861E16">
      <w:pPr>
        <w:numPr>
          <w:ilvl w:val="0"/>
          <w:numId w:val="28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</w:t>
      </w:r>
      <w:r w:rsidR="00D2157A">
        <w:rPr>
          <w:sz w:val="28"/>
          <w:szCs w:val="28"/>
        </w:rPr>
        <w:t>иных сведений</w:t>
      </w:r>
      <w:r>
        <w:rPr>
          <w:sz w:val="28"/>
          <w:szCs w:val="28"/>
        </w:rPr>
        <w:t xml:space="preserve"> по разделам</w:t>
      </w:r>
      <w:r w:rsidR="00271A4D">
        <w:rPr>
          <w:sz w:val="28"/>
          <w:szCs w:val="28"/>
        </w:rPr>
        <w:t>, указанн</w:t>
      </w:r>
      <w:r w:rsidR="000D2362">
        <w:rPr>
          <w:sz w:val="28"/>
          <w:szCs w:val="28"/>
        </w:rPr>
        <w:t>ым</w:t>
      </w:r>
      <w:r w:rsidR="00271A4D">
        <w:rPr>
          <w:sz w:val="28"/>
          <w:szCs w:val="28"/>
        </w:rPr>
        <w:t xml:space="preserve"> в пункте </w:t>
      </w:r>
      <w:r w:rsidR="00E16F1E">
        <w:rPr>
          <w:sz w:val="28"/>
          <w:szCs w:val="28"/>
        </w:rPr>
        <w:t>1</w:t>
      </w:r>
      <w:r w:rsidR="00224CF5">
        <w:rPr>
          <w:sz w:val="28"/>
          <w:szCs w:val="28"/>
        </w:rPr>
        <w:t>0</w:t>
      </w:r>
      <w:r w:rsidR="00E16F1E">
        <w:rPr>
          <w:sz w:val="28"/>
          <w:szCs w:val="28"/>
        </w:rPr>
        <w:t xml:space="preserve"> </w:t>
      </w:r>
      <w:r w:rsidR="00271A4D">
        <w:rPr>
          <w:sz w:val="28"/>
          <w:szCs w:val="28"/>
        </w:rPr>
        <w:t xml:space="preserve">настоящих </w:t>
      </w:r>
      <w:r w:rsidR="00F0754F">
        <w:rPr>
          <w:sz w:val="28"/>
          <w:szCs w:val="28"/>
        </w:rPr>
        <w:t>Р</w:t>
      </w:r>
      <w:r w:rsidR="00A8718D">
        <w:rPr>
          <w:sz w:val="28"/>
          <w:szCs w:val="28"/>
        </w:rPr>
        <w:t>екомендаций</w:t>
      </w:r>
      <w:r w:rsidR="00271078">
        <w:rPr>
          <w:sz w:val="28"/>
          <w:szCs w:val="28"/>
        </w:rPr>
        <w:t>,</w:t>
      </w:r>
      <w:r w:rsidR="000D2362">
        <w:rPr>
          <w:sz w:val="28"/>
          <w:szCs w:val="28"/>
        </w:rPr>
        <w:t xml:space="preserve"> для каждого раздела</w:t>
      </w:r>
      <w:r w:rsidR="00A8718D">
        <w:rPr>
          <w:sz w:val="28"/>
          <w:szCs w:val="28"/>
        </w:rPr>
        <w:t xml:space="preserve"> указывается</w:t>
      </w:r>
      <w:r w:rsidR="00E0234E">
        <w:rPr>
          <w:sz w:val="28"/>
          <w:szCs w:val="28"/>
        </w:rPr>
        <w:t>:</w:t>
      </w:r>
    </w:p>
    <w:p w14:paraId="0AA63ED3" w14:textId="77777777" w:rsidR="00E0234E" w:rsidRDefault="00E0234E" w:rsidP="00E0234E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раздела (при наличии);</w:t>
      </w:r>
    </w:p>
    <w:p w14:paraId="26C4D37C" w14:textId="56DA2C30" w:rsidR="00083950" w:rsidRDefault="00083950" w:rsidP="00E0234E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наименование раздела;</w:t>
      </w:r>
    </w:p>
    <w:p w14:paraId="67F203AD" w14:textId="7747EB03" w:rsidR="00271A4D" w:rsidRDefault="00A8718D" w:rsidP="00E0234E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содержание раздела.</w:t>
      </w:r>
    </w:p>
    <w:p w14:paraId="4A83F690" w14:textId="73DA217D" w:rsidR="00083950" w:rsidRDefault="000D2362" w:rsidP="00861E16">
      <w:pPr>
        <w:numPr>
          <w:ilvl w:val="0"/>
          <w:numId w:val="28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информации приложения (й), указанн</w:t>
      </w:r>
      <w:r w:rsidR="00FE0A0A">
        <w:rPr>
          <w:sz w:val="28"/>
          <w:szCs w:val="28"/>
        </w:rPr>
        <w:t>ого (</w:t>
      </w:r>
      <w:proofErr w:type="spellStart"/>
      <w:r w:rsidR="00FE0A0A">
        <w:rPr>
          <w:sz w:val="28"/>
          <w:szCs w:val="28"/>
        </w:rPr>
        <w:t>ых</w:t>
      </w:r>
      <w:proofErr w:type="spellEnd"/>
      <w:r w:rsidR="00FE0A0A">
        <w:rPr>
          <w:sz w:val="28"/>
          <w:szCs w:val="28"/>
        </w:rPr>
        <w:t>)</w:t>
      </w:r>
      <w:r>
        <w:rPr>
          <w:sz w:val="28"/>
          <w:szCs w:val="28"/>
        </w:rPr>
        <w:t xml:space="preserve"> в пункте 1</w:t>
      </w:r>
      <w:r w:rsidR="00224CF5">
        <w:rPr>
          <w:sz w:val="28"/>
          <w:szCs w:val="28"/>
        </w:rPr>
        <w:t>0</w:t>
      </w:r>
      <w:r>
        <w:rPr>
          <w:sz w:val="28"/>
          <w:szCs w:val="28"/>
        </w:rPr>
        <w:t xml:space="preserve"> настоящих Рекомендаций, для каждого приложения указывается:</w:t>
      </w:r>
      <w:r w:rsidR="00083950">
        <w:rPr>
          <w:sz w:val="28"/>
          <w:szCs w:val="28"/>
        </w:rPr>
        <w:t xml:space="preserve"> </w:t>
      </w:r>
    </w:p>
    <w:p w14:paraId="4396CFAC" w14:textId="77777777" w:rsidR="00047F81" w:rsidRDefault="00047F81" w:rsidP="00047F81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номер приложения (при наличии);</w:t>
      </w:r>
    </w:p>
    <w:p w14:paraId="0BA9DFC4" w14:textId="354AB3B4" w:rsidR="00047F81" w:rsidRDefault="00047F81" w:rsidP="00047F81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приложения;</w:t>
      </w:r>
    </w:p>
    <w:p w14:paraId="0EFA135C" w14:textId="064C04BC" w:rsidR="000D2362" w:rsidRDefault="00047F81" w:rsidP="00047F81">
      <w:pPr>
        <w:numPr>
          <w:ilvl w:val="0"/>
          <w:numId w:val="26"/>
        </w:numPr>
        <w:autoSpaceDE w:val="0"/>
        <w:autoSpaceDN w:val="0"/>
        <w:adjustRightInd w:val="0"/>
        <w:spacing w:line="360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текстовое содержание приложения.</w:t>
      </w:r>
    </w:p>
    <w:p w14:paraId="46970EAD" w14:textId="77777777" w:rsidR="000D5460" w:rsidRPr="000D5460" w:rsidRDefault="000D5460" w:rsidP="00885FAA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sectPr w:rsidR="000D5460" w:rsidRPr="000D5460" w:rsidSect="009B57A2">
      <w:headerReference w:type="even" r:id="rId8"/>
      <w:headerReference w:type="default" r:id="rId9"/>
      <w:footerReference w:type="even" r:id="rId10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EB297" w14:textId="77777777" w:rsidR="00B4336A" w:rsidRDefault="00B4336A">
      <w:r>
        <w:separator/>
      </w:r>
    </w:p>
  </w:endnote>
  <w:endnote w:type="continuationSeparator" w:id="0">
    <w:p w14:paraId="4BAB748A" w14:textId="77777777" w:rsidR="00B4336A" w:rsidRDefault="00B4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A2A35" w14:textId="77777777" w:rsidR="002A620C" w:rsidRDefault="002A620C">
    <w:pPr>
      <w:pStyle w:val="aa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27</w:t>
    </w:r>
    <w:r>
      <w:rPr>
        <w:rStyle w:val="af1"/>
      </w:rPr>
      <w:fldChar w:fldCharType="end"/>
    </w:r>
  </w:p>
  <w:p w14:paraId="78B21C13" w14:textId="77777777" w:rsidR="002A620C" w:rsidRDefault="002A620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66F0D" w14:textId="77777777" w:rsidR="00B4336A" w:rsidRDefault="00B4336A">
      <w:r>
        <w:separator/>
      </w:r>
    </w:p>
  </w:footnote>
  <w:footnote w:type="continuationSeparator" w:id="0">
    <w:p w14:paraId="7A68ED61" w14:textId="77777777" w:rsidR="00B4336A" w:rsidRDefault="00B43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33643" w14:textId="77777777" w:rsidR="002A620C" w:rsidRDefault="002A620C" w:rsidP="008073B5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26595A9" w14:textId="77777777" w:rsidR="002A620C" w:rsidRDefault="002A620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C2470" w14:textId="7561373C" w:rsidR="002A620C" w:rsidRDefault="002A620C" w:rsidP="008073B5">
    <w:pPr>
      <w:pStyle w:val="a8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1457B">
      <w:rPr>
        <w:rStyle w:val="af1"/>
        <w:noProof/>
      </w:rPr>
      <w:t>4</w:t>
    </w:r>
    <w:r>
      <w:rPr>
        <w:rStyle w:val="af1"/>
      </w:rPr>
      <w:fldChar w:fldCharType="end"/>
    </w:r>
  </w:p>
  <w:p w14:paraId="4B8E9542" w14:textId="77777777" w:rsidR="002A620C" w:rsidRDefault="002A620C">
    <w:pPr>
      <w:pStyle w:val="a8"/>
    </w:pPr>
  </w:p>
  <w:p w14:paraId="3800E423" w14:textId="77777777" w:rsidR="002A620C" w:rsidRDefault="002A620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DA4D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621690"/>
    <w:multiLevelType w:val="hybridMultilevel"/>
    <w:tmpl w:val="B39E3D28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7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26" w:hanging="180"/>
      </w:pPr>
      <w:rPr>
        <w:rFonts w:cs="Times New Roman"/>
      </w:rPr>
    </w:lvl>
  </w:abstractNum>
  <w:abstractNum w:abstractNumId="2" w15:restartNumberingAfterBreak="0">
    <w:nsid w:val="0FCE174E"/>
    <w:multiLevelType w:val="hybridMultilevel"/>
    <w:tmpl w:val="A200657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7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26" w:hanging="180"/>
      </w:pPr>
      <w:rPr>
        <w:rFonts w:cs="Times New Roman"/>
      </w:rPr>
    </w:lvl>
  </w:abstractNum>
  <w:abstractNum w:abstractNumId="3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4" w15:restartNumberingAfterBreak="0">
    <w:nsid w:val="2618305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5" w15:restartNumberingAfterBreak="0">
    <w:nsid w:val="270062FF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6" w15:restartNumberingAfterBreak="0">
    <w:nsid w:val="27A40889"/>
    <w:multiLevelType w:val="hybridMultilevel"/>
    <w:tmpl w:val="42AE5E00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7" w15:restartNumberingAfterBreak="0">
    <w:nsid w:val="29636786"/>
    <w:multiLevelType w:val="multilevel"/>
    <w:tmpl w:val="3D10E00A"/>
    <w:lvl w:ilvl="0">
      <w:start w:val="1"/>
      <w:numFmt w:val="decimal"/>
      <w:pStyle w:val="a"/>
      <w:lvlText w:val="%1."/>
      <w:lvlJc w:val="left"/>
      <w:pPr>
        <w:tabs>
          <w:tab w:val="num" w:pos="1620"/>
        </w:tabs>
        <w:ind w:left="49" w:firstLine="851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2C1F67EF"/>
    <w:multiLevelType w:val="singleLevel"/>
    <w:tmpl w:val="EC2A854A"/>
    <w:lvl w:ilvl="0">
      <w:start w:val="1"/>
      <w:numFmt w:val="upperRoman"/>
      <w:pStyle w:val="1"/>
      <w:lvlText w:val="%1."/>
      <w:lvlJc w:val="left"/>
      <w:pPr>
        <w:tabs>
          <w:tab w:val="num" w:pos="840"/>
        </w:tabs>
        <w:ind w:left="120"/>
      </w:pPr>
      <w:rPr>
        <w:rFonts w:cs="Times New Roman"/>
      </w:rPr>
    </w:lvl>
  </w:abstractNum>
  <w:abstractNum w:abstractNumId="9" w15:restartNumberingAfterBreak="0">
    <w:nsid w:val="2DE573B7"/>
    <w:multiLevelType w:val="hybridMultilevel"/>
    <w:tmpl w:val="1E1A3E70"/>
    <w:lvl w:ilvl="0" w:tplc="D74E8B70">
      <w:start w:val="1"/>
      <w:numFmt w:val="bullet"/>
      <w:lvlText w:val="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31FB324C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33993D6F"/>
    <w:multiLevelType w:val="hybridMultilevel"/>
    <w:tmpl w:val="E4DEC566"/>
    <w:lvl w:ilvl="0" w:tplc="D38AF3F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DA5B28"/>
    <w:multiLevelType w:val="hybridMultilevel"/>
    <w:tmpl w:val="A9186952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35BE7460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4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B42078F"/>
    <w:multiLevelType w:val="hybridMultilevel"/>
    <w:tmpl w:val="47AE46FC"/>
    <w:lvl w:ilvl="0" w:tplc="80F8210E">
      <w:start w:val="1"/>
      <w:numFmt w:val="decimal"/>
      <w:lvlText w:val="%1."/>
      <w:lvlJc w:val="left"/>
      <w:pPr>
        <w:ind w:left="1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404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7" w15:restartNumberingAfterBreak="0">
    <w:nsid w:val="51ED497D"/>
    <w:multiLevelType w:val="hybridMultilevel"/>
    <w:tmpl w:val="FE1637E8"/>
    <w:lvl w:ilvl="0" w:tplc="88F46D42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56065D8C"/>
    <w:multiLevelType w:val="hybridMultilevel"/>
    <w:tmpl w:val="C352BB74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943D46"/>
    <w:multiLevelType w:val="hybridMultilevel"/>
    <w:tmpl w:val="7EE0C2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23235EE"/>
    <w:multiLevelType w:val="hybridMultilevel"/>
    <w:tmpl w:val="6412676E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7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26" w:hanging="180"/>
      </w:pPr>
      <w:rPr>
        <w:rFonts w:cs="Times New Roman"/>
      </w:rPr>
    </w:lvl>
  </w:abstractNum>
  <w:abstractNum w:abstractNumId="21" w15:restartNumberingAfterBreak="0">
    <w:nsid w:val="743F54C2"/>
    <w:multiLevelType w:val="hybridMultilevel"/>
    <w:tmpl w:val="8AE634A2"/>
    <w:lvl w:ilvl="0" w:tplc="F6ACBF9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sz w:val="28"/>
        <w:szCs w:val="28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2" w15:restartNumberingAfterBreak="0">
    <w:nsid w:val="76D04ADC"/>
    <w:multiLevelType w:val="hybridMultilevel"/>
    <w:tmpl w:val="415CC880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3" w15:restartNumberingAfterBreak="0">
    <w:nsid w:val="7E0A2766"/>
    <w:multiLevelType w:val="hybridMultilevel"/>
    <w:tmpl w:val="BE6E2572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4" w15:restartNumberingAfterBreak="0">
    <w:nsid w:val="7EE55D0D"/>
    <w:multiLevelType w:val="hybridMultilevel"/>
    <w:tmpl w:val="218656D6"/>
    <w:lvl w:ilvl="0" w:tplc="D74E8B70">
      <w:start w:val="1"/>
      <w:numFmt w:val="bullet"/>
      <w:lvlText w:val="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FAE1474"/>
    <w:multiLevelType w:val="hybridMultilevel"/>
    <w:tmpl w:val="C750E8C0"/>
    <w:lvl w:ilvl="0" w:tplc="CF4E63F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8"/>
  </w:num>
  <w:num w:numId="5">
    <w:abstractNumId w:val="7"/>
  </w:num>
  <w:num w:numId="6">
    <w:abstractNumId w:val="18"/>
  </w:num>
  <w:num w:numId="7">
    <w:abstractNumId w:val="10"/>
  </w:num>
  <w:num w:numId="8">
    <w:abstractNumId w:val="13"/>
  </w:num>
  <w:num w:numId="9">
    <w:abstractNumId w:val="25"/>
  </w:num>
  <w:num w:numId="10">
    <w:abstractNumId w:val="21"/>
  </w:num>
  <w:num w:numId="11">
    <w:abstractNumId w:val="4"/>
  </w:num>
  <w:num w:numId="12">
    <w:abstractNumId w:val="22"/>
  </w:num>
  <w:num w:numId="13">
    <w:abstractNumId w:val="14"/>
  </w:num>
  <w:num w:numId="14">
    <w:abstractNumId w:val="19"/>
  </w:num>
  <w:num w:numId="15">
    <w:abstractNumId w:val="15"/>
  </w:num>
  <w:num w:numId="16">
    <w:abstractNumId w:val="5"/>
  </w:num>
  <w:num w:numId="17">
    <w:abstractNumId w:val="23"/>
  </w:num>
  <w:num w:numId="18">
    <w:abstractNumId w:val="9"/>
  </w:num>
  <w:num w:numId="19">
    <w:abstractNumId w:val="6"/>
  </w:num>
  <w:num w:numId="20">
    <w:abstractNumId w:val="12"/>
  </w:num>
  <w:num w:numId="21">
    <w:abstractNumId w:val="3"/>
  </w:num>
  <w:num w:numId="22">
    <w:abstractNumId w:val="24"/>
  </w:num>
  <w:num w:numId="23">
    <w:abstractNumId w:val="1"/>
  </w:num>
  <w:num w:numId="24">
    <w:abstractNumId w:val="20"/>
  </w:num>
  <w:num w:numId="25">
    <w:abstractNumId w:val="2"/>
  </w:num>
  <w:num w:numId="26">
    <w:abstractNumId w:val="17"/>
  </w:num>
  <w:num w:numId="27">
    <w:abstractNumId w:val="16"/>
  </w:num>
  <w:num w:numId="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C9"/>
    <w:rsid w:val="0000098F"/>
    <w:rsid w:val="0000137A"/>
    <w:rsid w:val="000013A9"/>
    <w:rsid w:val="00001A85"/>
    <w:rsid w:val="00001C72"/>
    <w:rsid w:val="00001F8B"/>
    <w:rsid w:val="00002C52"/>
    <w:rsid w:val="000034E7"/>
    <w:rsid w:val="00003A30"/>
    <w:rsid w:val="00003EE7"/>
    <w:rsid w:val="00005397"/>
    <w:rsid w:val="0000565F"/>
    <w:rsid w:val="000059F9"/>
    <w:rsid w:val="00005EBA"/>
    <w:rsid w:val="000061F2"/>
    <w:rsid w:val="00006289"/>
    <w:rsid w:val="0000648F"/>
    <w:rsid w:val="00006584"/>
    <w:rsid w:val="0000717B"/>
    <w:rsid w:val="00010206"/>
    <w:rsid w:val="0001067F"/>
    <w:rsid w:val="000110EF"/>
    <w:rsid w:val="000111FE"/>
    <w:rsid w:val="00012179"/>
    <w:rsid w:val="0001268C"/>
    <w:rsid w:val="00012751"/>
    <w:rsid w:val="00012854"/>
    <w:rsid w:val="000139B8"/>
    <w:rsid w:val="00013D85"/>
    <w:rsid w:val="0001406F"/>
    <w:rsid w:val="0001495B"/>
    <w:rsid w:val="000149BC"/>
    <w:rsid w:val="00014AE7"/>
    <w:rsid w:val="00014DB9"/>
    <w:rsid w:val="00015540"/>
    <w:rsid w:val="00016522"/>
    <w:rsid w:val="0001666E"/>
    <w:rsid w:val="00016C6C"/>
    <w:rsid w:val="00016D7A"/>
    <w:rsid w:val="00017556"/>
    <w:rsid w:val="0002060F"/>
    <w:rsid w:val="00020E99"/>
    <w:rsid w:val="00020F4B"/>
    <w:rsid w:val="00021207"/>
    <w:rsid w:val="0002172B"/>
    <w:rsid w:val="0002264B"/>
    <w:rsid w:val="00022A49"/>
    <w:rsid w:val="0002427B"/>
    <w:rsid w:val="00024723"/>
    <w:rsid w:val="00024861"/>
    <w:rsid w:val="00024A80"/>
    <w:rsid w:val="00024AEB"/>
    <w:rsid w:val="000251E6"/>
    <w:rsid w:val="000253CD"/>
    <w:rsid w:val="00025AC0"/>
    <w:rsid w:val="00026141"/>
    <w:rsid w:val="00026887"/>
    <w:rsid w:val="0002762B"/>
    <w:rsid w:val="00027C79"/>
    <w:rsid w:val="00027C85"/>
    <w:rsid w:val="00030154"/>
    <w:rsid w:val="0003057A"/>
    <w:rsid w:val="00031074"/>
    <w:rsid w:val="00031088"/>
    <w:rsid w:val="00031C8A"/>
    <w:rsid w:val="00032209"/>
    <w:rsid w:val="00032FB0"/>
    <w:rsid w:val="00033188"/>
    <w:rsid w:val="000332EB"/>
    <w:rsid w:val="0003340D"/>
    <w:rsid w:val="00033F9F"/>
    <w:rsid w:val="0003472C"/>
    <w:rsid w:val="00034AE6"/>
    <w:rsid w:val="0003575E"/>
    <w:rsid w:val="000363E0"/>
    <w:rsid w:val="000373D7"/>
    <w:rsid w:val="000375B4"/>
    <w:rsid w:val="00037BAB"/>
    <w:rsid w:val="00041545"/>
    <w:rsid w:val="000420E3"/>
    <w:rsid w:val="00042B5E"/>
    <w:rsid w:val="00042BDF"/>
    <w:rsid w:val="00042BFC"/>
    <w:rsid w:val="00042EB9"/>
    <w:rsid w:val="000431DD"/>
    <w:rsid w:val="00043432"/>
    <w:rsid w:val="000437AD"/>
    <w:rsid w:val="00043828"/>
    <w:rsid w:val="00044003"/>
    <w:rsid w:val="000446A9"/>
    <w:rsid w:val="00044BA2"/>
    <w:rsid w:val="000471A6"/>
    <w:rsid w:val="00047A2B"/>
    <w:rsid w:val="00047F81"/>
    <w:rsid w:val="000505A5"/>
    <w:rsid w:val="000508F7"/>
    <w:rsid w:val="00050BC1"/>
    <w:rsid w:val="00050CD2"/>
    <w:rsid w:val="000527C5"/>
    <w:rsid w:val="00052836"/>
    <w:rsid w:val="000529FE"/>
    <w:rsid w:val="000531BD"/>
    <w:rsid w:val="00053280"/>
    <w:rsid w:val="00053E2B"/>
    <w:rsid w:val="0005403E"/>
    <w:rsid w:val="0005549D"/>
    <w:rsid w:val="00055815"/>
    <w:rsid w:val="00056012"/>
    <w:rsid w:val="0005611C"/>
    <w:rsid w:val="00056556"/>
    <w:rsid w:val="000568AF"/>
    <w:rsid w:val="00056A1A"/>
    <w:rsid w:val="000572D3"/>
    <w:rsid w:val="000575F0"/>
    <w:rsid w:val="000603D8"/>
    <w:rsid w:val="00060E74"/>
    <w:rsid w:val="00061FAF"/>
    <w:rsid w:val="00061FD6"/>
    <w:rsid w:val="00063620"/>
    <w:rsid w:val="000640DD"/>
    <w:rsid w:val="00064537"/>
    <w:rsid w:val="00064708"/>
    <w:rsid w:val="0006487C"/>
    <w:rsid w:val="00064A1C"/>
    <w:rsid w:val="00064C42"/>
    <w:rsid w:val="00064CB9"/>
    <w:rsid w:val="00065206"/>
    <w:rsid w:val="000657DD"/>
    <w:rsid w:val="00065C0E"/>
    <w:rsid w:val="00066E7F"/>
    <w:rsid w:val="000671A8"/>
    <w:rsid w:val="00070874"/>
    <w:rsid w:val="00070CA1"/>
    <w:rsid w:val="0007162B"/>
    <w:rsid w:val="00071850"/>
    <w:rsid w:val="00071C2E"/>
    <w:rsid w:val="00071D9C"/>
    <w:rsid w:val="00072CC8"/>
    <w:rsid w:val="000733F1"/>
    <w:rsid w:val="000734EC"/>
    <w:rsid w:val="00073843"/>
    <w:rsid w:val="000753C4"/>
    <w:rsid w:val="00077211"/>
    <w:rsid w:val="00077874"/>
    <w:rsid w:val="00080163"/>
    <w:rsid w:val="000803AF"/>
    <w:rsid w:val="00080579"/>
    <w:rsid w:val="00080A1F"/>
    <w:rsid w:val="0008104E"/>
    <w:rsid w:val="000812D0"/>
    <w:rsid w:val="0008165E"/>
    <w:rsid w:val="000816B7"/>
    <w:rsid w:val="00081B87"/>
    <w:rsid w:val="00082C28"/>
    <w:rsid w:val="000836B7"/>
    <w:rsid w:val="00083950"/>
    <w:rsid w:val="00083D90"/>
    <w:rsid w:val="00084991"/>
    <w:rsid w:val="00084C46"/>
    <w:rsid w:val="00084F27"/>
    <w:rsid w:val="00084FA5"/>
    <w:rsid w:val="00085420"/>
    <w:rsid w:val="00085955"/>
    <w:rsid w:val="00086283"/>
    <w:rsid w:val="0008749E"/>
    <w:rsid w:val="00087614"/>
    <w:rsid w:val="0008788F"/>
    <w:rsid w:val="00091A59"/>
    <w:rsid w:val="00091B35"/>
    <w:rsid w:val="00091C53"/>
    <w:rsid w:val="00091E82"/>
    <w:rsid w:val="000920B7"/>
    <w:rsid w:val="00092443"/>
    <w:rsid w:val="000929EE"/>
    <w:rsid w:val="00092C78"/>
    <w:rsid w:val="00092EFF"/>
    <w:rsid w:val="00093444"/>
    <w:rsid w:val="000934BC"/>
    <w:rsid w:val="00093AD9"/>
    <w:rsid w:val="00095F63"/>
    <w:rsid w:val="00096068"/>
    <w:rsid w:val="00096139"/>
    <w:rsid w:val="00096491"/>
    <w:rsid w:val="000A0661"/>
    <w:rsid w:val="000A1694"/>
    <w:rsid w:val="000A17B4"/>
    <w:rsid w:val="000A225A"/>
    <w:rsid w:val="000A2736"/>
    <w:rsid w:val="000A3BE6"/>
    <w:rsid w:val="000A3ED0"/>
    <w:rsid w:val="000A407E"/>
    <w:rsid w:val="000A43C6"/>
    <w:rsid w:val="000A54E7"/>
    <w:rsid w:val="000A713B"/>
    <w:rsid w:val="000A72AB"/>
    <w:rsid w:val="000A7547"/>
    <w:rsid w:val="000A7C00"/>
    <w:rsid w:val="000A7FFE"/>
    <w:rsid w:val="000B0509"/>
    <w:rsid w:val="000B07C4"/>
    <w:rsid w:val="000B092E"/>
    <w:rsid w:val="000B1479"/>
    <w:rsid w:val="000B1C9D"/>
    <w:rsid w:val="000B2268"/>
    <w:rsid w:val="000B22B4"/>
    <w:rsid w:val="000B31C1"/>
    <w:rsid w:val="000B397A"/>
    <w:rsid w:val="000B3DFA"/>
    <w:rsid w:val="000B586D"/>
    <w:rsid w:val="000B6711"/>
    <w:rsid w:val="000B68EB"/>
    <w:rsid w:val="000B71EA"/>
    <w:rsid w:val="000B75A6"/>
    <w:rsid w:val="000B7FAB"/>
    <w:rsid w:val="000C08BA"/>
    <w:rsid w:val="000C08C1"/>
    <w:rsid w:val="000C1398"/>
    <w:rsid w:val="000C14D1"/>
    <w:rsid w:val="000C1F3F"/>
    <w:rsid w:val="000C3589"/>
    <w:rsid w:val="000C493C"/>
    <w:rsid w:val="000C4A0E"/>
    <w:rsid w:val="000C4AED"/>
    <w:rsid w:val="000C4F8C"/>
    <w:rsid w:val="000C51C4"/>
    <w:rsid w:val="000C5BAE"/>
    <w:rsid w:val="000C6108"/>
    <w:rsid w:val="000C6E63"/>
    <w:rsid w:val="000C6F90"/>
    <w:rsid w:val="000C6FE4"/>
    <w:rsid w:val="000C7424"/>
    <w:rsid w:val="000C78C3"/>
    <w:rsid w:val="000C7A84"/>
    <w:rsid w:val="000C7F2B"/>
    <w:rsid w:val="000D1165"/>
    <w:rsid w:val="000D1605"/>
    <w:rsid w:val="000D1E54"/>
    <w:rsid w:val="000D225C"/>
    <w:rsid w:val="000D2297"/>
    <w:rsid w:val="000D2362"/>
    <w:rsid w:val="000D24ED"/>
    <w:rsid w:val="000D24F0"/>
    <w:rsid w:val="000D2907"/>
    <w:rsid w:val="000D42D6"/>
    <w:rsid w:val="000D462D"/>
    <w:rsid w:val="000D4DF2"/>
    <w:rsid w:val="000D4FC3"/>
    <w:rsid w:val="000D5460"/>
    <w:rsid w:val="000D5D69"/>
    <w:rsid w:val="000D6218"/>
    <w:rsid w:val="000D6584"/>
    <w:rsid w:val="000D6E3E"/>
    <w:rsid w:val="000D72E0"/>
    <w:rsid w:val="000D771A"/>
    <w:rsid w:val="000E1576"/>
    <w:rsid w:val="000E1836"/>
    <w:rsid w:val="000E1837"/>
    <w:rsid w:val="000E28AB"/>
    <w:rsid w:val="000E2915"/>
    <w:rsid w:val="000E3D01"/>
    <w:rsid w:val="000E42FD"/>
    <w:rsid w:val="000E49F2"/>
    <w:rsid w:val="000E5883"/>
    <w:rsid w:val="000E5ECA"/>
    <w:rsid w:val="000E6491"/>
    <w:rsid w:val="000E7104"/>
    <w:rsid w:val="000F0198"/>
    <w:rsid w:val="000F079A"/>
    <w:rsid w:val="000F09FD"/>
    <w:rsid w:val="000F0EEA"/>
    <w:rsid w:val="000F1CC6"/>
    <w:rsid w:val="000F1DB1"/>
    <w:rsid w:val="000F2736"/>
    <w:rsid w:val="000F2A3D"/>
    <w:rsid w:val="000F2CD6"/>
    <w:rsid w:val="000F4458"/>
    <w:rsid w:val="000F49CD"/>
    <w:rsid w:val="000F4D13"/>
    <w:rsid w:val="000F5C12"/>
    <w:rsid w:val="000F5FE1"/>
    <w:rsid w:val="000F6BC5"/>
    <w:rsid w:val="000F7B39"/>
    <w:rsid w:val="000F7D18"/>
    <w:rsid w:val="00101CCD"/>
    <w:rsid w:val="00101CFE"/>
    <w:rsid w:val="00101EA8"/>
    <w:rsid w:val="00102300"/>
    <w:rsid w:val="00102B1F"/>
    <w:rsid w:val="00102BDB"/>
    <w:rsid w:val="00102E72"/>
    <w:rsid w:val="001041B1"/>
    <w:rsid w:val="00104409"/>
    <w:rsid w:val="00104C36"/>
    <w:rsid w:val="00105BC2"/>
    <w:rsid w:val="00106B6F"/>
    <w:rsid w:val="00106E2A"/>
    <w:rsid w:val="00107E50"/>
    <w:rsid w:val="00110CD5"/>
    <w:rsid w:val="00111232"/>
    <w:rsid w:val="001115CB"/>
    <w:rsid w:val="00111B2E"/>
    <w:rsid w:val="00112AE4"/>
    <w:rsid w:val="00112CCA"/>
    <w:rsid w:val="00113947"/>
    <w:rsid w:val="00114D51"/>
    <w:rsid w:val="00114E4F"/>
    <w:rsid w:val="00115169"/>
    <w:rsid w:val="001157F5"/>
    <w:rsid w:val="00115BB1"/>
    <w:rsid w:val="00116253"/>
    <w:rsid w:val="00116B8A"/>
    <w:rsid w:val="001177E7"/>
    <w:rsid w:val="001178AF"/>
    <w:rsid w:val="00117F91"/>
    <w:rsid w:val="00120130"/>
    <w:rsid w:val="00120529"/>
    <w:rsid w:val="0012097F"/>
    <w:rsid w:val="00120CB3"/>
    <w:rsid w:val="00121469"/>
    <w:rsid w:val="001215CA"/>
    <w:rsid w:val="00121E30"/>
    <w:rsid w:val="0012238B"/>
    <w:rsid w:val="001227F5"/>
    <w:rsid w:val="00123502"/>
    <w:rsid w:val="00124070"/>
    <w:rsid w:val="00124165"/>
    <w:rsid w:val="001241AF"/>
    <w:rsid w:val="00126179"/>
    <w:rsid w:val="00126BD5"/>
    <w:rsid w:val="00126F71"/>
    <w:rsid w:val="0012762E"/>
    <w:rsid w:val="00130340"/>
    <w:rsid w:val="0013076B"/>
    <w:rsid w:val="001307E8"/>
    <w:rsid w:val="00130ABF"/>
    <w:rsid w:val="00130C37"/>
    <w:rsid w:val="00132E3D"/>
    <w:rsid w:val="001330AA"/>
    <w:rsid w:val="001335FA"/>
    <w:rsid w:val="00133EA0"/>
    <w:rsid w:val="00133F1C"/>
    <w:rsid w:val="0013422A"/>
    <w:rsid w:val="00134902"/>
    <w:rsid w:val="00134CE8"/>
    <w:rsid w:val="00134D75"/>
    <w:rsid w:val="00134E5A"/>
    <w:rsid w:val="001350D0"/>
    <w:rsid w:val="001355AD"/>
    <w:rsid w:val="00135E4B"/>
    <w:rsid w:val="001361AF"/>
    <w:rsid w:val="001364EB"/>
    <w:rsid w:val="00136640"/>
    <w:rsid w:val="00136D8D"/>
    <w:rsid w:val="00137E2C"/>
    <w:rsid w:val="00140F5A"/>
    <w:rsid w:val="00141173"/>
    <w:rsid w:val="001414AF"/>
    <w:rsid w:val="00141B77"/>
    <w:rsid w:val="001422E0"/>
    <w:rsid w:val="001423D5"/>
    <w:rsid w:val="00142517"/>
    <w:rsid w:val="00142857"/>
    <w:rsid w:val="00142A8F"/>
    <w:rsid w:val="00142BA4"/>
    <w:rsid w:val="00142C75"/>
    <w:rsid w:val="001436B7"/>
    <w:rsid w:val="001436CC"/>
    <w:rsid w:val="00143831"/>
    <w:rsid w:val="00143FA2"/>
    <w:rsid w:val="001445F3"/>
    <w:rsid w:val="00145BBC"/>
    <w:rsid w:val="001468EB"/>
    <w:rsid w:val="00147950"/>
    <w:rsid w:val="00147E3E"/>
    <w:rsid w:val="00150634"/>
    <w:rsid w:val="001508D9"/>
    <w:rsid w:val="0015101A"/>
    <w:rsid w:val="00151025"/>
    <w:rsid w:val="00151212"/>
    <w:rsid w:val="00151801"/>
    <w:rsid w:val="001518F7"/>
    <w:rsid w:val="00151D4B"/>
    <w:rsid w:val="00151D80"/>
    <w:rsid w:val="00152035"/>
    <w:rsid w:val="0015256A"/>
    <w:rsid w:val="00152C31"/>
    <w:rsid w:val="00152C3E"/>
    <w:rsid w:val="00152C94"/>
    <w:rsid w:val="00153192"/>
    <w:rsid w:val="001533C1"/>
    <w:rsid w:val="00153A68"/>
    <w:rsid w:val="00153DF4"/>
    <w:rsid w:val="001541B7"/>
    <w:rsid w:val="00154485"/>
    <w:rsid w:val="00154AD2"/>
    <w:rsid w:val="001555F2"/>
    <w:rsid w:val="00155AF7"/>
    <w:rsid w:val="00155E61"/>
    <w:rsid w:val="00155EDB"/>
    <w:rsid w:val="00155EEF"/>
    <w:rsid w:val="0015694C"/>
    <w:rsid w:val="00157706"/>
    <w:rsid w:val="001579DA"/>
    <w:rsid w:val="00157DBF"/>
    <w:rsid w:val="0016018E"/>
    <w:rsid w:val="00160628"/>
    <w:rsid w:val="00160AFE"/>
    <w:rsid w:val="00161C9D"/>
    <w:rsid w:val="001620BF"/>
    <w:rsid w:val="00162423"/>
    <w:rsid w:val="0016290C"/>
    <w:rsid w:val="00162B41"/>
    <w:rsid w:val="00162E0A"/>
    <w:rsid w:val="001635C9"/>
    <w:rsid w:val="00163B32"/>
    <w:rsid w:val="00164362"/>
    <w:rsid w:val="00164A6C"/>
    <w:rsid w:val="00164EC8"/>
    <w:rsid w:val="0016521C"/>
    <w:rsid w:val="00165947"/>
    <w:rsid w:val="0016607A"/>
    <w:rsid w:val="00166EA7"/>
    <w:rsid w:val="001700A5"/>
    <w:rsid w:val="00170109"/>
    <w:rsid w:val="00172092"/>
    <w:rsid w:val="00172372"/>
    <w:rsid w:val="00172404"/>
    <w:rsid w:val="00172824"/>
    <w:rsid w:val="00172A5C"/>
    <w:rsid w:val="00173968"/>
    <w:rsid w:val="00173AF4"/>
    <w:rsid w:val="00173EED"/>
    <w:rsid w:val="00175A0A"/>
    <w:rsid w:val="00176586"/>
    <w:rsid w:val="00176811"/>
    <w:rsid w:val="00177AF4"/>
    <w:rsid w:val="001804C4"/>
    <w:rsid w:val="001808DA"/>
    <w:rsid w:val="00182024"/>
    <w:rsid w:val="00182401"/>
    <w:rsid w:val="00182637"/>
    <w:rsid w:val="00182895"/>
    <w:rsid w:val="00182A95"/>
    <w:rsid w:val="00182C22"/>
    <w:rsid w:val="001831C8"/>
    <w:rsid w:val="00183CFE"/>
    <w:rsid w:val="00185AE4"/>
    <w:rsid w:val="00185B27"/>
    <w:rsid w:val="00185E3D"/>
    <w:rsid w:val="00186220"/>
    <w:rsid w:val="00187A2D"/>
    <w:rsid w:val="00187D7E"/>
    <w:rsid w:val="00190081"/>
    <w:rsid w:val="001901EC"/>
    <w:rsid w:val="001909DC"/>
    <w:rsid w:val="00192269"/>
    <w:rsid w:val="001929A1"/>
    <w:rsid w:val="0019356B"/>
    <w:rsid w:val="00193A75"/>
    <w:rsid w:val="001941A3"/>
    <w:rsid w:val="001948B6"/>
    <w:rsid w:val="0019495C"/>
    <w:rsid w:val="00194A9B"/>
    <w:rsid w:val="00195222"/>
    <w:rsid w:val="00195F7B"/>
    <w:rsid w:val="00196004"/>
    <w:rsid w:val="00196B88"/>
    <w:rsid w:val="0019726D"/>
    <w:rsid w:val="00197456"/>
    <w:rsid w:val="00197F03"/>
    <w:rsid w:val="001A0260"/>
    <w:rsid w:val="001A06B0"/>
    <w:rsid w:val="001A0E15"/>
    <w:rsid w:val="001A146D"/>
    <w:rsid w:val="001A22AA"/>
    <w:rsid w:val="001A2623"/>
    <w:rsid w:val="001A26C1"/>
    <w:rsid w:val="001A32C6"/>
    <w:rsid w:val="001A3944"/>
    <w:rsid w:val="001A3A64"/>
    <w:rsid w:val="001A3F45"/>
    <w:rsid w:val="001A411B"/>
    <w:rsid w:val="001A41D4"/>
    <w:rsid w:val="001A4450"/>
    <w:rsid w:val="001A592B"/>
    <w:rsid w:val="001A5EC5"/>
    <w:rsid w:val="001A627D"/>
    <w:rsid w:val="001A63DB"/>
    <w:rsid w:val="001A673D"/>
    <w:rsid w:val="001A6A27"/>
    <w:rsid w:val="001A6C29"/>
    <w:rsid w:val="001A7394"/>
    <w:rsid w:val="001A77EC"/>
    <w:rsid w:val="001B25DA"/>
    <w:rsid w:val="001B2837"/>
    <w:rsid w:val="001B3E1E"/>
    <w:rsid w:val="001B4544"/>
    <w:rsid w:val="001B5216"/>
    <w:rsid w:val="001B5A43"/>
    <w:rsid w:val="001B6B82"/>
    <w:rsid w:val="001B6D0D"/>
    <w:rsid w:val="001B7044"/>
    <w:rsid w:val="001B7338"/>
    <w:rsid w:val="001B7A8F"/>
    <w:rsid w:val="001B7F6E"/>
    <w:rsid w:val="001C01FD"/>
    <w:rsid w:val="001C0B5C"/>
    <w:rsid w:val="001C100E"/>
    <w:rsid w:val="001C2486"/>
    <w:rsid w:val="001C2768"/>
    <w:rsid w:val="001C2DDD"/>
    <w:rsid w:val="001C2E3F"/>
    <w:rsid w:val="001C2F86"/>
    <w:rsid w:val="001C36F2"/>
    <w:rsid w:val="001C376D"/>
    <w:rsid w:val="001C3FA8"/>
    <w:rsid w:val="001C547F"/>
    <w:rsid w:val="001C5D69"/>
    <w:rsid w:val="001C5EF7"/>
    <w:rsid w:val="001C61B0"/>
    <w:rsid w:val="001C6449"/>
    <w:rsid w:val="001C6898"/>
    <w:rsid w:val="001C757A"/>
    <w:rsid w:val="001C7E2C"/>
    <w:rsid w:val="001D08AB"/>
    <w:rsid w:val="001D08DA"/>
    <w:rsid w:val="001D0B98"/>
    <w:rsid w:val="001D0C23"/>
    <w:rsid w:val="001D0C49"/>
    <w:rsid w:val="001D1183"/>
    <w:rsid w:val="001D1C32"/>
    <w:rsid w:val="001D259B"/>
    <w:rsid w:val="001D3F2C"/>
    <w:rsid w:val="001D4056"/>
    <w:rsid w:val="001D5D8A"/>
    <w:rsid w:val="001D5F4A"/>
    <w:rsid w:val="001D68D7"/>
    <w:rsid w:val="001D70F1"/>
    <w:rsid w:val="001D73FF"/>
    <w:rsid w:val="001D791E"/>
    <w:rsid w:val="001E04EA"/>
    <w:rsid w:val="001E05A0"/>
    <w:rsid w:val="001E1149"/>
    <w:rsid w:val="001E1547"/>
    <w:rsid w:val="001E1FA0"/>
    <w:rsid w:val="001E246E"/>
    <w:rsid w:val="001E2EBA"/>
    <w:rsid w:val="001E2FCA"/>
    <w:rsid w:val="001E4F06"/>
    <w:rsid w:val="001E62AB"/>
    <w:rsid w:val="001E6B04"/>
    <w:rsid w:val="001E71F7"/>
    <w:rsid w:val="001E79E5"/>
    <w:rsid w:val="001F06F3"/>
    <w:rsid w:val="001F0C9F"/>
    <w:rsid w:val="001F21A3"/>
    <w:rsid w:val="001F2C95"/>
    <w:rsid w:val="001F2E12"/>
    <w:rsid w:val="001F35E1"/>
    <w:rsid w:val="001F3A9F"/>
    <w:rsid w:val="001F3F0C"/>
    <w:rsid w:val="001F40CE"/>
    <w:rsid w:val="001F4C49"/>
    <w:rsid w:val="001F5A60"/>
    <w:rsid w:val="001F5E1A"/>
    <w:rsid w:val="001F66D4"/>
    <w:rsid w:val="001F6B67"/>
    <w:rsid w:val="001F77D0"/>
    <w:rsid w:val="001F7CEE"/>
    <w:rsid w:val="00201603"/>
    <w:rsid w:val="0020257A"/>
    <w:rsid w:val="0020351D"/>
    <w:rsid w:val="00203A7E"/>
    <w:rsid w:val="00203B0F"/>
    <w:rsid w:val="00203CEE"/>
    <w:rsid w:val="00203F87"/>
    <w:rsid w:val="0020447C"/>
    <w:rsid w:val="002052DA"/>
    <w:rsid w:val="00205A1A"/>
    <w:rsid w:val="00205ED7"/>
    <w:rsid w:val="00206354"/>
    <w:rsid w:val="00206660"/>
    <w:rsid w:val="00206762"/>
    <w:rsid w:val="00211524"/>
    <w:rsid w:val="00211A5A"/>
    <w:rsid w:val="00211ACB"/>
    <w:rsid w:val="0021216A"/>
    <w:rsid w:val="00213115"/>
    <w:rsid w:val="002136B5"/>
    <w:rsid w:val="00213EA5"/>
    <w:rsid w:val="00213F0D"/>
    <w:rsid w:val="00213FE8"/>
    <w:rsid w:val="002146C9"/>
    <w:rsid w:val="0021501D"/>
    <w:rsid w:val="002154A2"/>
    <w:rsid w:val="002157E8"/>
    <w:rsid w:val="00215CBC"/>
    <w:rsid w:val="002164A1"/>
    <w:rsid w:val="00216969"/>
    <w:rsid w:val="00220954"/>
    <w:rsid w:val="002209DA"/>
    <w:rsid w:val="002210C4"/>
    <w:rsid w:val="002217B8"/>
    <w:rsid w:val="0022195C"/>
    <w:rsid w:val="00222236"/>
    <w:rsid w:val="00222601"/>
    <w:rsid w:val="00223B87"/>
    <w:rsid w:val="00223F82"/>
    <w:rsid w:val="002246C5"/>
    <w:rsid w:val="00224CD9"/>
    <w:rsid w:val="00224CF5"/>
    <w:rsid w:val="00225254"/>
    <w:rsid w:val="002267A0"/>
    <w:rsid w:val="00226F4A"/>
    <w:rsid w:val="002271BF"/>
    <w:rsid w:val="00227E54"/>
    <w:rsid w:val="00230052"/>
    <w:rsid w:val="0023010A"/>
    <w:rsid w:val="0023015E"/>
    <w:rsid w:val="00230A5B"/>
    <w:rsid w:val="0023150E"/>
    <w:rsid w:val="00232185"/>
    <w:rsid w:val="0023244E"/>
    <w:rsid w:val="00233D24"/>
    <w:rsid w:val="0023462F"/>
    <w:rsid w:val="00234A9D"/>
    <w:rsid w:val="002362B2"/>
    <w:rsid w:val="002376EA"/>
    <w:rsid w:val="00237966"/>
    <w:rsid w:val="00240595"/>
    <w:rsid w:val="00240DF9"/>
    <w:rsid w:val="0024133C"/>
    <w:rsid w:val="00241949"/>
    <w:rsid w:val="00242783"/>
    <w:rsid w:val="002427C4"/>
    <w:rsid w:val="00243164"/>
    <w:rsid w:val="002438E1"/>
    <w:rsid w:val="002439C3"/>
    <w:rsid w:val="0024456D"/>
    <w:rsid w:val="00244D96"/>
    <w:rsid w:val="002451AA"/>
    <w:rsid w:val="00245A48"/>
    <w:rsid w:val="00251282"/>
    <w:rsid w:val="0025160D"/>
    <w:rsid w:val="00251C31"/>
    <w:rsid w:val="00252435"/>
    <w:rsid w:val="00252540"/>
    <w:rsid w:val="00252602"/>
    <w:rsid w:val="0025283D"/>
    <w:rsid w:val="00252B53"/>
    <w:rsid w:val="002543C6"/>
    <w:rsid w:val="00254B51"/>
    <w:rsid w:val="00254C16"/>
    <w:rsid w:val="0025528A"/>
    <w:rsid w:val="00255484"/>
    <w:rsid w:val="00255D5A"/>
    <w:rsid w:val="00255E5B"/>
    <w:rsid w:val="00256230"/>
    <w:rsid w:val="0025654D"/>
    <w:rsid w:val="002568DA"/>
    <w:rsid w:val="00256A76"/>
    <w:rsid w:val="00260C7F"/>
    <w:rsid w:val="002613EE"/>
    <w:rsid w:val="002615BD"/>
    <w:rsid w:val="00262116"/>
    <w:rsid w:val="00262361"/>
    <w:rsid w:val="00262E3E"/>
    <w:rsid w:val="00263185"/>
    <w:rsid w:val="002637C1"/>
    <w:rsid w:val="002638B8"/>
    <w:rsid w:val="00263A10"/>
    <w:rsid w:val="00264819"/>
    <w:rsid w:val="00264FA0"/>
    <w:rsid w:val="0026573D"/>
    <w:rsid w:val="00265F9C"/>
    <w:rsid w:val="00266621"/>
    <w:rsid w:val="00266AFB"/>
    <w:rsid w:val="00266B0B"/>
    <w:rsid w:val="0027096E"/>
    <w:rsid w:val="00270F9F"/>
    <w:rsid w:val="00271078"/>
    <w:rsid w:val="00271908"/>
    <w:rsid w:val="00271A4D"/>
    <w:rsid w:val="00271BD2"/>
    <w:rsid w:val="00271CE2"/>
    <w:rsid w:val="00271CF8"/>
    <w:rsid w:val="00271F85"/>
    <w:rsid w:val="002720CA"/>
    <w:rsid w:val="00272FE7"/>
    <w:rsid w:val="00273D0F"/>
    <w:rsid w:val="002745C8"/>
    <w:rsid w:val="002750D4"/>
    <w:rsid w:val="0027698A"/>
    <w:rsid w:val="0027765C"/>
    <w:rsid w:val="00277E30"/>
    <w:rsid w:val="00280624"/>
    <w:rsid w:val="00280CFA"/>
    <w:rsid w:val="00280E9B"/>
    <w:rsid w:val="00281167"/>
    <w:rsid w:val="0028159E"/>
    <w:rsid w:val="002816C6"/>
    <w:rsid w:val="00281950"/>
    <w:rsid w:val="00282B79"/>
    <w:rsid w:val="002830AB"/>
    <w:rsid w:val="00283B35"/>
    <w:rsid w:val="00283C9A"/>
    <w:rsid w:val="00284006"/>
    <w:rsid w:val="00284165"/>
    <w:rsid w:val="00284E39"/>
    <w:rsid w:val="002854C1"/>
    <w:rsid w:val="002857DA"/>
    <w:rsid w:val="002860A8"/>
    <w:rsid w:val="00286840"/>
    <w:rsid w:val="002868AE"/>
    <w:rsid w:val="002873CB"/>
    <w:rsid w:val="002913EA"/>
    <w:rsid w:val="00291881"/>
    <w:rsid w:val="0029228C"/>
    <w:rsid w:val="00292C68"/>
    <w:rsid w:val="00293962"/>
    <w:rsid w:val="002939CF"/>
    <w:rsid w:val="0029561C"/>
    <w:rsid w:val="00295CE2"/>
    <w:rsid w:val="00295F06"/>
    <w:rsid w:val="00296AED"/>
    <w:rsid w:val="00296E53"/>
    <w:rsid w:val="00297325"/>
    <w:rsid w:val="00297D4E"/>
    <w:rsid w:val="00297FBD"/>
    <w:rsid w:val="002A027B"/>
    <w:rsid w:val="002A042F"/>
    <w:rsid w:val="002A177C"/>
    <w:rsid w:val="002A1E2D"/>
    <w:rsid w:val="002A3271"/>
    <w:rsid w:val="002A3368"/>
    <w:rsid w:val="002A34D6"/>
    <w:rsid w:val="002A3AB7"/>
    <w:rsid w:val="002A3AEE"/>
    <w:rsid w:val="002A3D2E"/>
    <w:rsid w:val="002A3ECF"/>
    <w:rsid w:val="002A3F41"/>
    <w:rsid w:val="002A478C"/>
    <w:rsid w:val="002A5703"/>
    <w:rsid w:val="002A620C"/>
    <w:rsid w:val="002A6323"/>
    <w:rsid w:val="002A634B"/>
    <w:rsid w:val="002A67F0"/>
    <w:rsid w:val="002A7D49"/>
    <w:rsid w:val="002B05E5"/>
    <w:rsid w:val="002B079E"/>
    <w:rsid w:val="002B09C8"/>
    <w:rsid w:val="002B0F73"/>
    <w:rsid w:val="002B115B"/>
    <w:rsid w:val="002B431F"/>
    <w:rsid w:val="002B43EF"/>
    <w:rsid w:val="002B4E9B"/>
    <w:rsid w:val="002B5205"/>
    <w:rsid w:val="002B5D9C"/>
    <w:rsid w:val="002B706C"/>
    <w:rsid w:val="002B7914"/>
    <w:rsid w:val="002C077D"/>
    <w:rsid w:val="002C15C4"/>
    <w:rsid w:val="002C1CA1"/>
    <w:rsid w:val="002C22EE"/>
    <w:rsid w:val="002C2304"/>
    <w:rsid w:val="002C2EBA"/>
    <w:rsid w:val="002C3F5C"/>
    <w:rsid w:val="002C3F9B"/>
    <w:rsid w:val="002C439E"/>
    <w:rsid w:val="002C43AA"/>
    <w:rsid w:val="002C61F9"/>
    <w:rsid w:val="002C64D6"/>
    <w:rsid w:val="002C65AD"/>
    <w:rsid w:val="002C6C7C"/>
    <w:rsid w:val="002C6CED"/>
    <w:rsid w:val="002C6E51"/>
    <w:rsid w:val="002C733D"/>
    <w:rsid w:val="002C76D3"/>
    <w:rsid w:val="002C7C79"/>
    <w:rsid w:val="002D0443"/>
    <w:rsid w:val="002D0594"/>
    <w:rsid w:val="002D1402"/>
    <w:rsid w:val="002D1803"/>
    <w:rsid w:val="002D1A0A"/>
    <w:rsid w:val="002D26A2"/>
    <w:rsid w:val="002D2A70"/>
    <w:rsid w:val="002D2D18"/>
    <w:rsid w:val="002D3113"/>
    <w:rsid w:val="002D317A"/>
    <w:rsid w:val="002D3534"/>
    <w:rsid w:val="002D40BE"/>
    <w:rsid w:val="002D476C"/>
    <w:rsid w:val="002D48D6"/>
    <w:rsid w:val="002D4967"/>
    <w:rsid w:val="002D5F85"/>
    <w:rsid w:val="002D6022"/>
    <w:rsid w:val="002D6BE7"/>
    <w:rsid w:val="002D6EFE"/>
    <w:rsid w:val="002D71E1"/>
    <w:rsid w:val="002D7DA3"/>
    <w:rsid w:val="002E0965"/>
    <w:rsid w:val="002E1139"/>
    <w:rsid w:val="002E1915"/>
    <w:rsid w:val="002E19B6"/>
    <w:rsid w:val="002E240E"/>
    <w:rsid w:val="002E2EF5"/>
    <w:rsid w:val="002E42D0"/>
    <w:rsid w:val="002E4CE8"/>
    <w:rsid w:val="002E5493"/>
    <w:rsid w:val="002E6158"/>
    <w:rsid w:val="002E6F9B"/>
    <w:rsid w:val="002E745D"/>
    <w:rsid w:val="002F0922"/>
    <w:rsid w:val="002F1E67"/>
    <w:rsid w:val="002F23E8"/>
    <w:rsid w:val="002F24F8"/>
    <w:rsid w:val="002F28D1"/>
    <w:rsid w:val="002F3880"/>
    <w:rsid w:val="002F3C80"/>
    <w:rsid w:val="002F3C86"/>
    <w:rsid w:val="002F4138"/>
    <w:rsid w:val="002F4194"/>
    <w:rsid w:val="002F4342"/>
    <w:rsid w:val="002F43A7"/>
    <w:rsid w:val="002F4514"/>
    <w:rsid w:val="002F4C8E"/>
    <w:rsid w:val="002F5007"/>
    <w:rsid w:val="002F5529"/>
    <w:rsid w:val="002F5B8E"/>
    <w:rsid w:val="002F5D59"/>
    <w:rsid w:val="002F625A"/>
    <w:rsid w:val="002F62D7"/>
    <w:rsid w:val="002F661A"/>
    <w:rsid w:val="002F6B5E"/>
    <w:rsid w:val="002F6EB1"/>
    <w:rsid w:val="002F75B0"/>
    <w:rsid w:val="002F7851"/>
    <w:rsid w:val="00300151"/>
    <w:rsid w:val="00300417"/>
    <w:rsid w:val="00300DEA"/>
    <w:rsid w:val="0030102D"/>
    <w:rsid w:val="003012DB"/>
    <w:rsid w:val="0030175E"/>
    <w:rsid w:val="003025CA"/>
    <w:rsid w:val="00302E0A"/>
    <w:rsid w:val="00302FC4"/>
    <w:rsid w:val="00303295"/>
    <w:rsid w:val="0030331F"/>
    <w:rsid w:val="003033BA"/>
    <w:rsid w:val="00304546"/>
    <w:rsid w:val="003049B6"/>
    <w:rsid w:val="003051F9"/>
    <w:rsid w:val="00305A86"/>
    <w:rsid w:val="0030619F"/>
    <w:rsid w:val="0030669C"/>
    <w:rsid w:val="00306C45"/>
    <w:rsid w:val="003108C7"/>
    <w:rsid w:val="00310BAC"/>
    <w:rsid w:val="0031160F"/>
    <w:rsid w:val="00311AFA"/>
    <w:rsid w:val="0031230B"/>
    <w:rsid w:val="00312C1C"/>
    <w:rsid w:val="00313A1D"/>
    <w:rsid w:val="00313F02"/>
    <w:rsid w:val="003142F3"/>
    <w:rsid w:val="00314D09"/>
    <w:rsid w:val="003154F6"/>
    <w:rsid w:val="00315747"/>
    <w:rsid w:val="00315A0B"/>
    <w:rsid w:val="00316994"/>
    <w:rsid w:val="0031715D"/>
    <w:rsid w:val="00317B1B"/>
    <w:rsid w:val="003202F7"/>
    <w:rsid w:val="0032044C"/>
    <w:rsid w:val="003204D9"/>
    <w:rsid w:val="00320E72"/>
    <w:rsid w:val="0032190D"/>
    <w:rsid w:val="003219B1"/>
    <w:rsid w:val="003220C3"/>
    <w:rsid w:val="00322845"/>
    <w:rsid w:val="003237DD"/>
    <w:rsid w:val="00323A18"/>
    <w:rsid w:val="0032476D"/>
    <w:rsid w:val="00324930"/>
    <w:rsid w:val="00324AFE"/>
    <w:rsid w:val="00324BE2"/>
    <w:rsid w:val="00324E58"/>
    <w:rsid w:val="00324E7B"/>
    <w:rsid w:val="00325B2F"/>
    <w:rsid w:val="00325BC6"/>
    <w:rsid w:val="00326D3A"/>
    <w:rsid w:val="003271A8"/>
    <w:rsid w:val="0032781D"/>
    <w:rsid w:val="00327876"/>
    <w:rsid w:val="00327A9F"/>
    <w:rsid w:val="00327B65"/>
    <w:rsid w:val="0033180E"/>
    <w:rsid w:val="003328E5"/>
    <w:rsid w:val="00332D22"/>
    <w:rsid w:val="00333017"/>
    <w:rsid w:val="0033331B"/>
    <w:rsid w:val="0033355D"/>
    <w:rsid w:val="00333FF9"/>
    <w:rsid w:val="0033443A"/>
    <w:rsid w:val="0033450C"/>
    <w:rsid w:val="00334C09"/>
    <w:rsid w:val="00334D9A"/>
    <w:rsid w:val="00335834"/>
    <w:rsid w:val="00335857"/>
    <w:rsid w:val="00335B13"/>
    <w:rsid w:val="00336B6E"/>
    <w:rsid w:val="00336FD3"/>
    <w:rsid w:val="00337E90"/>
    <w:rsid w:val="0034082D"/>
    <w:rsid w:val="00340C20"/>
    <w:rsid w:val="00341A68"/>
    <w:rsid w:val="0034226A"/>
    <w:rsid w:val="003438E5"/>
    <w:rsid w:val="003440D2"/>
    <w:rsid w:val="00344FFE"/>
    <w:rsid w:val="003461A8"/>
    <w:rsid w:val="00346857"/>
    <w:rsid w:val="00347603"/>
    <w:rsid w:val="0035027E"/>
    <w:rsid w:val="003502BC"/>
    <w:rsid w:val="003504C6"/>
    <w:rsid w:val="003508F0"/>
    <w:rsid w:val="00350DF4"/>
    <w:rsid w:val="0035475A"/>
    <w:rsid w:val="00354930"/>
    <w:rsid w:val="003561E6"/>
    <w:rsid w:val="003563F4"/>
    <w:rsid w:val="003567B8"/>
    <w:rsid w:val="0035684B"/>
    <w:rsid w:val="00356C67"/>
    <w:rsid w:val="00356FE7"/>
    <w:rsid w:val="00357440"/>
    <w:rsid w:val="00357580"/>
    <w:rsid w:val="0036086D"/>
    <w:rsid w:val="00360F23"/>
    <w:rsid w:val="003620D8"/>
    <w:rsid w:val="00363637"/>
    <w:rsid w:val="00363959"/>
    <w:rsid w:val="00363BAD"/>
    <w:rsid w:val="00363D62"/>
    <w:rsid w:val="00363FBB"/>
    <w:rsid w:val="00363FC2"/>
    <w:rsid w:val="003648FD"/>
    <w:rsid w:val="00364AC4"/>
    <w:rsid w:val="00364DA8"/>
    <w:rsid w:val="0036546D"/>
    <w:rsid w:val="00365F72"/>
    <w:rsid w:val="003661FC"/>
    <w:rsid w:val="00366675"/>
    <w:rsid w:val="00366B62"/>
    <w:rsid w:val="00366DDE"/>
    <w:rsid w:val="00367600"/>
    <w:rsid w:val="00367DEB"/>
    <w:rsid w:val="00367E08"/>
    <w:rsid w:val="00370440"/>
    <w:rsid w:val="00370630"/>
    <w:rsid w:val="0037085E"/>
    <w:rsid w:val="003709DE"/>
    <w:rsid w:val="00370C8D"/>
    <w:rsid w:val="00370E0B"/>
    <w:rsid w:val="00371813"/>
    <w:rsid w:val="00371ABB"/>
    <w:rsid w:val="00372C02"/>
    <w:rsid w:val="00373A8F"/>
    <w:rsid w:val="00374748"/>
    <w:rsid w:val="00374908"/>
    <w:rsid w:val="00375367"/>
    <w:rsid w:val="00375618"/>
    <w:rsid w:val="00375E48"/>
    <w:rsid w:val="0037669D"/>
    <w:rsid w:val="0037730F"/>
    <w:rsid w:val="003774CB"/>
    <w:rsid w:val="003777CC"/>
    <w:rsid w:val="00380B9E"/>
    <w:rsid w:val="00381452"/>
    <w:rsid w:val="003814CA"/>
    <w:rsid w:val="003819FD"/>
    <w:rsid w:val="00382534"/>
    <w:rsid w:val="00382646"/>
    <w:rsid w:val="00382DF4"/>
    <w:rsid w:val="00382EF3"/>
    <w:rsid w:val="00384AFA"/>
    <w:rsid w:val="00384CDA"/>
    <w:rsid w:val="003852D1"/>
    <w:rsid w:val="00385595"/>
    <w:rsid w:val="0038577C"/>
    <w:rsid w:val="003857D1"/>
    <w:rsid w:val="00385AC6"/>
    <w:rsid w:val="00385ED3"/>
    <w:rsid w:val="0038759D"/>
    <w:rsid w:val="00387C9A"/>
    <w:rsid w:val="00390DD5"/>
    <w:rsid w:val="00391273"/>
    <w:rsid w:val="0039135D"/>
    <w:rsid w:val="003913D2"/>
    <w:rsid w:val="003931A4"/>
    <w:rsid w:val="00393FE5"/>
    <w:rsid w:val="00394ECA"/>
    <w:rsid w:val="00395739"/>
    <w:rsid w:val="003957C9"/>
    <w:rsid w:val="00395A2C"/>
    <w:rsid w:val="00396186"/>
    <w:rsid w:val="003964E0"/>
    <w:rsid w:val="0039660B"/>
    <w:rsid w:val="003978DD"/>
    <w:rsid w:val="003A0CC7"/>
    <w:rsid w:val="003A0D09"/>
    <w:rsid w:val="003A1072"/>
    <w:rsid w:val="003A18BA"/>
    <w:rsid w:val="003A1B38"/>
    <w:rsid w:val="003A2B18"/>
    <w:rsid w:val="003A3689"/>
    <w:rsid w:val="003A3D4B"/>
    <w:rsid w:val="003A3EEF"/>
    <w:rsid w:val="003A4F7F"/>
    <w:rsid w:val="003A59B0"/>
    <w:rsid w:val="003A5EFC"/>
    <w:rsid w:val="003A77B5"/>
    <w:rsid w:val="003B05C0"/>
    <w:rsid w:val="003B115A"/>
    <w:rsid w:val="003B12CF"/>
    <w:rsid w:val="003B1997"/>
    <w:rsid w:val="003B2406"/>
    <w:rsid w:val="003B28EA"/>
    <w:rsid w:val="003B32DC"/>
    <w:rsid w:val="003B353C"/>
    <w:rsid w:val="003B3935"/>
    <w:rsid w:val="003B45E8"/>
    <w:rsid w:val="003B500E"/>
    <w:rsid w:val="003B508A"/>
    <w:rsid w:val="003B527F"/>
    <w:rsid w:val="003B5D68"/>
    <w:rsid w:val="003B67D3"/>
    <w:rsid w:val="003B6A66"/>
    <w:rsid w:val="003B794D"/>
    <w:rsid w:val="003B79E7"/>
    <w:rsid w:val="003B7DB7"/>
    <w:rsid w:val="003C030A"/>
    <w:rsid w:val="003C065B"/>
    <w:rsid w:val="003C20E5"/>
    <w:rsid w:val="003C2EF9"/>
    <w:rsid w:val="003C3CB4"/>
    <w:rsid w:val="003C5A1A"/>
    <w:rsid w:val="003C5DEE"/>
    <w:rsid w:val="003C5F9A"/>
    <w:rsid w:val="003C5FA6"/>
    <w:rsid w:val="003C62C6"/>
    <w:rsid w:val="003C64DC"/>
    <w:rsid w:val="003C6712"/>
    <w:rsid w:val="003C6D14"/>
    <w:rsid w:val="003C7105"/>
    <w:rsid w:val="003C74A4"/>
    <w:rsid w:val="003C7DC5"/>
    <w:rsid w:val="003D005F"/>
    <w:rsid w:val="003D073C"/>
    <w:rsid w:val="003D119D"/>
    <w:rsid w:val="003D11B8"/>
    <w:rsid w:val="003D1D84"/>
    <w:rsid w:val="003D36EF"/>
    <w:rsid w:val="003D37EE"/>
    <w:rsid w:val="003D39B0"/>
    <w:rsid w:val="003D3EB8"/>
    <w:rsid w:val="003D4441"/>
    <w:rsid w:val="003D4EFD"/>
    <w:rsid w:val="003D55B2"/>
    <w:rsid w:val="003D58BB"/>
    <w:rsid w:val="003D5CEE"/>
    <w:rsid w:val="003D6423"/>
    <w:rsid w:val="003D64DF"/>
    <w:rsid w:val="003D652F"/>
    <w:rsid w:val="003D7D31"/>
    <w:rsid w:val="003E0E84"/>
    <w:rsid w:val="003E0F76"/>
    <w:rsid w:val="003E18F4"/>
    <w:rsid w:val="003E1917"/>
    <w:rsid w:val="003E2318"/>
    <w:rsid w:val="003E30CE"/>
    <w:rsid w:val="003E32B6"/>
    <w:rsid w:val="003E352A"/>
    <w:rsid w:val="003E45CE"/>
    <w:rsid w:val="003E55B9"/>
    <w:rsid w:val="003E5983"/>
    <w:rsid w:val="003E7A3D"/>
    <w:rsid w:val="003E7D7C"/>
    <w:rsid w:val="003F01FF"/>
    <w:rsid w:val="003F04EF"/>
    <w:rsid w:val="003F0BAA"/>
    <w:rsid w:val="003F0FF4"/>
    <w:rsid w:val="003F15D3"/>
    <w:rsid w:val="003F1997"/>
    <w:rsid w:val="003F2108"/>
    <w:rsid w:val="003F2976"/>
    <w:rsid w:val="003F2A96"/>
    <w:rsid w:val="003F3490"/>
    <w:rsid w:val="003F3B20"/>
    <w:rsid w:val="003F610A"/>
    <w:rsid w:val="003F6882"/>
    <w:rsid w:val="003F6A0D"/>
    <w:rsid w:val="003F6E48"/>
    <w:rsid w:val="003F75BD"/>
    <w:rsid w:val="0040135A"/>
    <w:rsid w:val="004014FD"/>
    <w:rsid w:val="00402793"/>
    <w:rsid w:val="00402BCC"/>
    <w:rsid w:val="00402C24"/>
    <w:rsid w:val="00403059"/>
    <w:rsid w:val="00403742"/>
    <w:rsid w:val="0040377B"/>
    <w:rsid w:val="00403FFC"/>
    <w:rsid w:val="0040467E"/>
    <w:rsid w:val="00404839"/>
    <w:rsid w:val="00404BD6"/>
    <w:rsid w:val="004050EB"/>
    <w:rsid w:val="00405BA9"/>
    <w:rsid w:val="00405D04"/>
    <w:rsid w:val="00405E4A"/>
    <w:rsid w:val="0040626A"/>
    <w:rsid w:val="004062E6"/>
    <w:rsid w:val="00407508"/>
    <w:rsid w:val="00410159"/>
    <w:rsid w:val="004102B0"/>
    <w:rsid w:val="0041052B"/>
    <w:rsid w:val="00410617"/>
    <w:rsid w:val="0041163A"/>
    <w:rsid w:val="00411D71"/>
    <w:rsid w:val="004124FA"/>
    <w:rsid w:val="00412A72"/>
    <w:rsid w:val="004149DA"/>
    <w:rsid w:val="00414D61"/>
    <w:rsid w:val="00414DC4"/>
    <w:rsid w:val="0041516B"/>
    <w:rsid w:val="0041546C"/>
    <w:rsid w:val="0041632A"/>
    <w:rsid w:val="0041667E"/>
    <w:rsid w:val="00416D45"/>
    <w:rsid w:val="004174E4"/>
    <w:rsid w:val="00417F8A"/>
    <w:rsid w:val="004208D7"/>
    <w:rsid w:val="00420A9C"/>
    <w:rsid w:val="00421138"/>
    <w:rsid w:val="00424198"/>
    <w:rsid w:val="004241E1"/>
    <w:rsid w:val="0042495F"/>
    <w:rsid w:val="00424CA2"/>
    <w:rsid w:val="004252C5"/>
    <w:rsid w:val="00425A08"/>
    <w:rsid w:val="00425C02"/>
    <w:rsid w:val="00425E20"/>
    <w:rsid w:val="00425ED3"/>
    <w:rsid w:val="0042627B"/>
    <w:rsid w:val="0042634B"/>
    <w:rsid w:val="004266FA"/>
    <w:rsid w:val="00426B77"/>
    <w:rsid w:val="0042713F"/>
    <w:rsid w:val="00427CC8"/>
    <w:rsid w:val="004300F2"/>
    <w:rsid w:val="004308C0"/>
    <w:rsid w:val="00431904"/>
    <w:rsid w:val="00431925"/>
    <w:rsid w:val="00431BEA"/>
    <w:rsid w:val="0043208B"/>
    <w:rsid w:val="00432173"/>
    <w:rsid w:val="00433803"/>
    <w:rsid w:val="00433978"/>
    <w:rsid w:val="00433F35"/>
    <w:rsid w:val="004340C3"/>
    <w:rsid w:val="00434745"/>
    <w:rsid w:val="00434B1D"/>
    <w:rsid w:val="00435050"/>
    <w:rsid w:val="004351DF"/>
    <w:rsid w:val="0043554C"/>
    <w:rsid w:val="0043578B"/>
    <w:rsid w:val="00435BEB"/>
    <w:rsid w:val="00436048"/>
    <w:rsid w:val="00436A79"/>
    <w:rsid w:val="00437564"/>
    <w:rsid w:val="004421CE"/>
    <w:rsid w:val="004427F4"/>
    <w:rsid w:val="00442F42"/>
    <w:rsid w:val="004435FB"/>
    <w:rsid w:val="004439A6"/>
    <w:rsid w:val="00443EB1"/>
    <w:rsid w:val="004448BE"/>
    <w:rsid w:val="00444987"/>
    <w:rsid w:val="00445273"/>
    <w:rsid w:val="00446441"/>
    <w:rsid w:val="00446741"/>
    <w:rsid w:val="00446B92"/>
    <w:rsid w:val="0044724A"/>
    <w:rsid w:val="00447B5D"/>
    <w:rsid w:val="004500FA"/>
    <w:rsid w:val="00450220"/>
    <w:rsid w:val="00450269"/>
    <w:rsid w:val="00450CB5"/>
    <w:rsid w:val="0045120D"/>
    <w:rsid w:val="00451AA5"/>
    <w:rsid w:val="0045270D"/>
    <w:rsid w:val="00452F12"/>
    <w:rsid w:val="004538B2"/>
    <w:rsid w:val="00453B40"/>
    <w:rsid w:val="00454F85"/>
    <w:rsid w:val="0045628E"/>
    <w:rsid w:val="00457050"/>
    <w:rsid w:val="0045788F"/>
    <w:rsid w:val="00460340"/>
    <w:rsid w:val="0046048B"/>
    <w:rsid w:val="0046115B"/>
    <w:rsid w:val="0046117C"/>
    <w:rsid w:val="0046124B"/>
    <w:rsid w:val="0046151C"/>
    <w:rsid w:val="00462047"/>
    <w:rsid w:val="0046340B"/>
    <w:rsid w:val="00463C38"/>
    <w:rsid w:val="00463F9C"/>
    <w:rsid w:val="004649A0"/>
    <w:rsid w:val="0046592F"/>
    <w:rsid w:val="00466194"/>
    <w:rsid w:val="004679D2"/>
    <w:rsid w:val="00467F20"/>
    <w:rsid w:val="004704A3"/>
    <w:rsid w:val="004719EA"/>
    <w:rsid w:val="00471A7C"/>
    <w:rsid w:val="00471C9B"/>
    <w:rsid w:val="00472126"/>
    <w:rsid w:val="0047260D"/>
    <w:rsid w:val="004726DC"/>
    <w:rsid w:val="00473A42"/>
    <w:rsid w:val="00473CEB"/>
    <w:rsid w:val="004742A0"/>
    <w:rsid w:val="00474B54"/>
    <w:rsid w:val="00474E9D"/>
    <w:rsid w:val="0047511B"/>
    <w:rsid w:val="00475560"/>
    <w:rsid w:val="0047561D"/>
    <w:rsid w:val="0047592F"/>
    <w:rsid w:val="00475D81"/>
    <w:rsid w:val="004763C1"/>
    <w:rsid w:val="004763FF"/>
    <w:rsid w:val="00476611"/>
    <w:rsid w:val="0047665F"/>
    <w:rsid w:val="00477478"/>
    <w:rsid w:val="00477617"/>
    <w:rsid w:val="00480432"/>
    <w:rsid w:val="00480649"/>
    <w:rsid w:val="00482454"/>
    <w:rsid w:val="00483F27"/>
    <w:rsid w:val="0048466B"/>
    <w:rsid w:val="0048466C"/>
    <w:rsid w:val="00484D36"/>
    <w:rsid w:val="00484EC7"/>
    <w:rsid w:val="0048507D"/>
    <w:rsid w:val="00485A7E"/>
    <w:rsid w:val="004867D8"/>
    <w:rsid w:val="00486DE0"/>
    <w:rsid w:val="00487AD0"/>
    <w:rsid w:val="00487B8F"/>
    <w:rsid w:val="00490D8D"/>
    <w:rsid w:val="00490E6C"/>
    <w:rsid w:val="00491F0F"/>
    <w:rsid w:val="00491F8E"/>
    <w:rsid w:val="00493583"/>
    <w:rsid w:val="004937FE"/>
    <w:rsid w:val="00493891"/>
    <w:rsid w:val="00493DDA"/>
    <w:rsid w:val="00493E05"/>
    <w:rsid w:val="00494176"/>
    <w:rsid w:val="004942F8"/>
    <w:rsid w:val="004943EA"/>
    <w:rsid w:val="00494DCC"/>
    <w:rsid w:val="004955EE"/>
    <w:rsid w:val="00497639"/>
    <w:rsid w:val="004A0005"/>
    <w:rsid w:val="004A010E"/>
    <w:rsid w:val="004A0175"/>
    <w:rsid w:val="004A1089"/>
    <w:rsid w:val="004A1255"/>
    <w:rsid w:val="004A14F5"/>
    <w:rsid w:val="004A2FBA"/>
    <w:rsid w:val="004A339D"/>
    <w:rsid w:val="004A3BF2"/>
    <w:rsid w:val="004A453B"/>
    <w:rsid w:val="004A4E99"/>
    <w:rsid w:val="004A5465"/>
    <w:rsid w:val="004A624F"/>
    <w:rsid w:val="004A6352"/>
    <w:rsid w:val="004A6760"/>
    <w:rsid w:val="004B0531"/>
    <w:rsid w:val="004B0A2B"/>
    <w:rsid w:val="004B14C1"/>
    <w:rsid w:val="004B19F3"/>
    <w:rsid w:val="004B21A0"/>
    <w:rsid w:val="004B2C48"/>
    <w:rsid w:val="004B2F30"/>
    <w:rsid w:val="004B2F3D"/>
    <w:rsid w:val="004B2F91"/>
    <w:rsid w:val="004B3ADD"/>
    <w:rsid w:val="004B4A9C"/>
    <w:rsid w:val="004B6921"/>
    <w:rsid w:val="004C0205"/>
    <w:rsid w:val="004C1059"/>
    <w:rsid w:val="004C2B33"/>
    <w:rsid w:val="004C3BE0"/>
    <w:rsid w:val="004C44BE"/>
    <w:rsid w:val="004C478B"/>
    <w:rsid w:val="004C48C7"/>
    <w:rsid w:val="004C4AFF"/>
    <w:rsid w:val="004C52CD"/>
    <w:rsid w:val="004C5ED4"/>
    <w:rsid w:val="004C77A5"/>
    <w:rsid w:val="004C7C2F"/>
    <w:rsid w:val="004D02D1"/>
    <w:rsid w:val="004D083B"/>
    <w:rsid w:val="004D086D"/>
    <w:rsid w:val="004D0D15"/>
    <w:rsid w:val="004D133B"/>
    <w:rsid w:val="004D280D"/>
    <w:rsid w:val="004D29FA"/>
    <w:rsid w:val="004D3984"/>
    <w:rsid w:val="004D3D67"/>
    <w:rsid w:val="004D4683"/>
    <w:rsid w:val="004D484D"/>
    <w:rsid w:val="004D4979"/>
    <w:rsid w:val="004D59C9"/>
    <w:rsid w:val="004D5AB2"/>
    <w:rsid w:val="004D5D9F"/>
    <w:rsid w:val="004D6303"/>
    <w:rsid w:val="004D703D"/>
    <w:rsid w:val="004D7505"/>
    <w:rsid w:val="004E01BC"/>
    <w:rsid w:val="004E0E74"/>
    <w:rsid w:val="004E0F00"/>
    <w:rsid w:val="004E123B"/>
    <w:rsid w:val="004E126E"/>
    <w:rsid w:val="004E162B"/>
    <w:rsid w:val="004E17AB"/>
    <w:rsid w:val="004E1854"/>
    <w:rsid w:val="004E1965"/>
    <w:rsid w:val="004E1A66"/>
    <w:rsid w:val="004E234B"/>
    <w:rsid w:val="004E255B"/>
    <w:rsid w:val="004E2BD5"/>
    <w:rsid w:val="004E33CB"/>
    <w:rsid w:val="004E3802"/>
    <w:rsid w:val="004E3ADE"/>
    <w:rsid w:val="004E4401"/>
    <w:rsid w:val="004E44CD"/>
    <w:rsid w:val="004E4C41"/>
    <w:rsid w:val="004E4DEA"/>
    <w:rsid w:val="004E5589"/>
    <w:rsid w:val="004E58CA"/>
    <w:rsid w:val="004E5D2B"/>
    <w:rsid w:val="004E6D99"/>
    <w:rsid w:val="004E7F35"/>
    <w:rsid w:val="004F05BC"/>
    <w:rsid w:val="004F0F82"/>
    <w:rsid w:val="004F12CF"/>
    <w:rsid w:val="004F150F"/>
    <w:rsid w:val="004F278C"/>
    <w:rsid w:val="004F319D"/>
    <w:rsid w:val="004F3472"/>
    <w:rsid w:val="004F352B"/>
    <w:rsid w:val="004F3E1B"/>
    <w:rsid w:val="004F468F"/>
    <w:rsid w:val="004F504C"/>
    <w:rsid w:val="004F5BCD"/>
    <w:rsid w:val="004F5EDB"/>
    <w:rsid w:val="004F73BA"/>
    <w:rsid w:val="004F7477"/>
    <w:rsid w:val="004F79EC"/>
    <w:rsid w:val="005005AA"/>
    <w:rsid w:val="00500CF7"/>
    <w:rsid w:val="00501DB7"/>
    <w:rsid w:val="00501DEB"/>
    <w:rsid w:val="00502427"/>
    <w:rsid w:val="00502612"/>
    <w:rsid w:val="00502941"/>
    <w:rsid w:val="00502DDF"/>
    <w:rsid w:val="0050314A"/>
    <w:rsid w:val="00503E8F"/>
    <w:rsid w:val="005041CC"/>
    <w:rsid w:val="005046C9"/>
    <w:rsid w:val="005049E8"/>
    <w:rsid w:val="00504BA6"/>
    <w:rsid w:val="00506C84"/>
    <w:rsid w:val="0050709B"/>
    <w:rsid w:val="005071F3"/>
    <w:rsid w:val="00507291"/>
    <w:rsid w:val="005074BC"/>
    <w:rsid w:val="005076DF"/>
    <w:rsid w:val="00510268"/>
    <w:rsid w:val="00510547"/>
    <w:rsid w:val="0051070B"/>
    <w:rsid w:val="00510863"/>
    <w:rsid w:val="00511994"/>
    <w:rsid w:val="00511AA2"/>
    <w:rsid w:val="00512FD6"/>
    <w:rsid w:val="00513092"/>
    <w:rsid w:val="00513251"/>
    <w:rsid w:val="00513DF1"/>
    <w:rsid w:val="00514173"/>
    <w:rsid w:val="00514331"/>
    <w:rsid w:val="0051457B"/>
    <w:rsid w:val="0051483D"/>
    <w:rsid w:val="00514A29"/>
    <w:rsid w:val="0051534E"/>
    <w:rsid w:val="005155B0"/>
    <w:rsid w:val="005159E8"/>
    <w:rsid w:val="00516223"/>
    <w:rsid w:val="0051670C"/>
    <w:rsid w:val="00516A5E"/>
    <w:rsid w:val="00516A9F"/>
    <w:rsid w:val="00517AD5"/>
    <w:rsid w:val="00517DA7"/>
    <w:rsid w:val="00517F53"/>
    <w:rsid w:val="00520532"/>
    <w:rsid w:val="005214BE"/>
    <w:rsid w:val="005219D1"/>
    <w:rsid w:val="005221E2"/>
    <w:rsid w:val="00522EAC"/>
    <w:rsid w:val="00522FC8"/>
    <w:rsid w:val="00523027"/>
    <w:rsid w:val="005236C5"/>
    <w:rsid w:val="005238DB"/>
    <w:rsid w:val="00523A9A"/>
    <w:rsid w:val="00523AC2"/>
    <w:rsid w:val="005250E0"/>
    <w:rsid w:val="00525471"/>
    <w:rsid w:val="00525943"/>
    <w:rsid w:val="00525B05"/>
    <w:rsid w:val="00525D7D"/>
    <w:rsid w:val="0052649E"/>
    <w:rsid w:val="00526D37"/>
    <w:rsid w:val="0053067C"/>
    <w:rsid w:val="005308A4"/>
    <w:rsid w:val="00531594"/>
    <w:rsid w:val="00531B62"/>
    <w:rsid w:val="005321DD"/>
    <w:rsid w:val="005326AE"/>
    <w:rsid w:val="005326D8"/>
    <w:rsid w:val="005326DC"/>
    <w:rsid w:val="00533443"/>
    <w:rsid w:val="00533645"/>
    <w:rsid w:val="005336DE"/>
    <w:rsid w:val="00533910"/>
    <w:rsid w:val="005339B5"/>
    <w:rsid w:val="00533C00"/>
    <w:rsid w:val="00533C45"/>
    <w:rsid w:val="00534163"/>
    <w:rsid w:val="005350A7"/>
    <w:rsid w:val="00535156"/>
    <w:rsid w:val="005352FD"/>
    <w:rsid w:val="0053629B"/>
    <w:rsid w:val="005375CD"/>
    <w:rsid w:val="00537707"/>
    <w:rsid w:val="0053795A"/>
    <w:rsid w:val="00537F2B"/>
    <w:rsid w:val="0054009A"/>
    <w:rsid w:val="00540AF7"/>
    <w:rsid w:val="00540BDC"/>
    <w:rsid w:val="00541016"/>
    <w:rsid w:val="0054666D"/>
    <w:rsid w:val="00546A81"/>
    <w:rsid w:val="0054782C"/>
    <w:rsid w:val="00550F37"/>
    <w:rsid w:val="00550F40"/>
    <w:rsid w:val="00552642"/>
    <w:rsid w:val="00552662"/>
    <w:rsid w:val="00552AE4"/>
    <w:rsid w:val="00553460"/>
    <w:rsid w:val="005543C6"/>
    <w:rsid w:val="005546A5"/>
    <w:rsid w:val="00554B5C"/>
    <w:rsid w:val="00556513"/>
    <w:rsid w:val="0055744F"/>
    <w:rsid w:val="005575CD"/>
    <w:rsid w:val="00557908"/>
    <w:rsid w:val="00560184"/>
    <w:rsid w:val="0056092E"/>
    <w:rsid w:val="005609D9"/>
    <w:rsid w:val="00560B61"/>
    <w:rsid w:val="00560F53"/>
    <w:rsid w:val="005612CF"/>
    <w:rsid w:val="00561D81"/>
    <w:rsid w:val="0056499A"/>
    <w:rsid w:val="00565036"/>
    <w:rsid w:val="0056543F"/>
    <w:rsid w:val="00565ACC"/>
    <w:rsid w:val="00565EAE"/>
    <w:rsid w:val="00565F71"/>
    <w:rsid w:val="005667DD"/>
    <w:rsid w:val="00566AA1"/>
    <w:rsid w:val="00566FBF"/>
    <w:rsid w:val="00567386"/>
    <w:rsid w:val="00567470"/>
    <w:rsid w:val="00567709"/>
    <w:rsid w:val="00567AAF"/>
    <w:rsid w:val="00567EEA"/>
    <w:rsid w:val="00570189"/>
    <w:rsid w:val="00570BAB"/>
    <w:rsid w:val="00571538"/>
    <w:rsid w:val="005718EC"/>
    <w:rsid w:val="00571B23"/>
    <w:rsid w:val="00571DBE"/>
    <w:rsid w:val="005720FD"/>
    <w:rsid w:val="00572451"/>
    <w:rsid w:val="00574434"/>
    <w:rsid w:val="00574719"/>
    <w:rsid w:val="00574BC1"/>
    <w:rsid w:val="005752F8"/>
    <w:rsid w:val="00575710"/>
    <w:rsid w:val="005760A3"/>
    <w:rsid w:val="0057634C"/>
    <w:rsid w:val="00576B46"/>
    <w:rsid w:val="00576F93"/>
    <w:rsid w:val="005772B0"/>
    <w:rsid w:val="00580294"/>
    <w:rsid w:val="005806FE"/>
    <w:rsid w:val="00580E83"/>
    <w:rsid w:val="00580EE2"/>
    <w:rsid w:val="005818A1"/>
    <w:rsid w:val="00581A32"/>
    <w:rsid w:val="00581AD1"/>
    <w:rsid w:val="00581EDF"/>
    <w:rsid w:val="0058251B"/>
    <w:rsid w:val="00583087"/>
    <w:rsid w:val="00583566"/>
    <w:rsid w:val="00583669"/>
    <w:rsid w:val="005845A6"/>
    <w:rsid w:val="00584DF7"/>
    <w:rsid w:val="005860B3"/>
    <w:rsid w:val="005860F1"/>
    <w:rsid w:val="00586194"/>
    <w:rsid w:val="005865B4"/>
    <w:rsid w:val="005869E1"/>
    <w:rsid w:val="00587EEA"/>
    <w:rsid w:val="00590989"/>
    <w:rsid w:val="0059148A"/>
    <w:rsid w:val="005915C7"/>
    <w:rsid w:val="005916FD"/>
    <w:rsid w:val="00591E0F"/>
    <w:rsid w:val="00591E1C"/>
    <w:rsid w:val="00592A39"/>
    <w:rsid w:val="00592C23"/>
    <w:rsid w:val="0059352F"/>
    <w:rsid w:val="005940A4"/>
    <w:rsid w:val="005948C5"/>
    <w:rsid w:val="005967DA"/>
    <w:rsid w:val="005971F3"/>
    <w:rsid w:val="00597233"/>
    <w:rsid w:val="0059791E"/>
    <w:rsid w:val="00597932"/>
    <w:rsid w:val="00597B09"/>
    <w:rsid w:val="005A0227"/>
    <w:rsid w:val="005A0661"/>
    <w:rsid w:val="005A07A7"/>
    <w:rsid w:val="005A0912"/>
    <w:rsid w:val="005A131A"/>
    <w:rsid w:val="005A13AC"/>
    <w:rsid w:val="005A15F7"/>
    <w:rsid w:val="005A196C"/>
    <w:rsid w:val="005A2261"/>
    <w:rsid w:val="005A267B"/>
    <w:rsid w:val="005A27CB"/>
    <w:rsid w:val="005A2817"/>
    <w:rsid w:val="005A2A8A"/>
    <w:rsid w:val="005A39E4"/>
    <w:rsid w:val="005A3E66"/>
    <w:rsid w:val="005A3F6E"/>
    <w:rsid w:val="005A433C"/>
    <w:rsid w:val="005A5C2E"/>
    <w:rsid w:val="005A5FFD"/>
    <w:rsid w:val="005A7BB2"/>
    <w:rsid w:val="005A7C0F"/>
    <w:rsid w:val="005B0013"/>
    <w:rsid w:val="005B027E"/>
    <w:rsid w:val="005B032A"/>
    <w:rsid w:val="005B065C"/>
    <w:rsid w:val="005B071D"/>
    <w:rsid w:val="005B1617"/>
    <w:rsid w:val="005B179E"/>
    <w:rsid w:val="005B1E6E"/>
    <w:rsid w:val="005B25A3"/>
    <w:rsid w:val="005B2CA9"/>
    <w:rsid w:val="005B2E50"/>
    <w:rsid w:val="005B30F8"/>
    <w:rsid w:val="005B3138"/>
    <w:rsid w:val="005B317A"/>
    <w:rsid w:val="005B36AE"/>
    <w:rsid w:val="005B3F25"/>
    <w:rsid w:val="005B417C"/>
    <w:rsid w:val="005B4368"/>
    <w:rsid w:val="005B51D9"/>
    <w:rsid w:val="005B530A"/>
    <w:rsid w:val="005B58F5"/>
    <w:rsid w:val="005B65F8"/>
    <w:rsid w:val="005B77A6"/>
    <w:rsid w:val="005C036F"/>
    <w:rsid w:val="005C0414"/>
    <w:rsid w:val="005C202E"/>
    <w:rsid w:val="005C2689"/>
    <w:rsid w:val="005C3559"/>
    <w:rsid w:val="005C3FA9"/>
    <w:rsid w:val="005C412C"/>
    <w:rsid w:val="005C57AD"/>
    <w:rsid w:val="005C5934"/>
    <w:rsid w:val="005C61E3"/>
    <w:rsid w:val="005C65B5"/>
    <w:rsid w:val="005C6A63"/>
    <w:rsid w:val="005C6BD4"/>
    <w:rsid w:val="005C71C9"/>
    <w:rsid w:val="005D0555"/>
    <w:rsid w:val="005D1777"/>
    <w:rsid w:val="005D1C4F"/>
    <w:rsid w:val="005D1E9B"/>
    <w:rsid w:val="005D20B1"/>
    <w:rsid w:val="005D24A4"/>
    <w:rsid w:val="005D2798"/>
    <w:rsid w:val="005D47F6"/>
    <w:rsid w:val="005D4960"/>
    <w:rsid w:val="005D4BD7"/>
    <w:rsid w:val="005D4C2E"/>
    <w:rsid w:val="005D5554"/>
    <w:rsid w:val="005D5C49"/>
    <w:rsid w:val="005D71D3"/>
    <w:rsid w:val="005D7261"/>
    <w:rsid w:val="005D7536"/>
    <w:rsid w:val="005D7588"/>
    <w:rsid w:val="005D7838"/>
    <w:rsid w:val="005D7E1E"/>
    <w:rsid w:val="005E0C3A"/>
    <w:rsid w:val="005E1A0B"/>
    <w:rsid w:val="005E1C87"/>
    <w:rsid w:val="005E26C6"/>
    <w:rsid w:val="005E2B95"/>
    <w:rsid w:val="005E2EA9"/>
    <w:rsid w:val="005E31F6"/>
    <w:rsid w:val="005E364B"/>
    <w:rsid w:val="005E380A"/>
    <w:rsid w:val="005E3A07"/>
    <w:rsid w:val="005E4477"/>
    <w:rsid w:val="005E47E9"/>
    <w:rsid w:val="005E4B59"/>
    <w:rsid w:val="005E5477"/>
    <w:rsid w:val="005E560D"/>
    <w:rsid w:val="005E5823"/>
    <w:rsid w:val="005E5992"/>
    <w:rsid w:val="005E5B1D"/>
    <w:rsid w:val="005E5CC4"/>
    <w:rsid w:val="005E5F3B"/>
    <w:rsid w:val="005E62B5"/>
    <w:rsid w:val="005E63D0"/>
    <w:rsid w:val="005E6767"/>
    <w:rsid w:val="005E7B1A"/>
    <w:rsid w:val="005F0561"/>
    <w:rsid w:val="005F0575"/>
    <w:rsid w:val="005F0C41"/>
    <w:rsid w:val="005F0E70"/>
    <w:rsid w:val="005F110D"/>
    <w:rsid w:val="005F15B5"/>
    <w:rsid w:val="005F15D2"/>
    <w:rsid w:val="005F1972"/>
    <w:rsid w:val="005F19D9"/>
    <w:rsid w:val="005F1C4B"/>
    <w:rsid w:val="005F2B09"/>
    <w:rsid w:val="005F2C18"/>
    <w:rsid w:val="005F2CC4"/>
    <w:rsid w:val="005F31E7"/>
    <w:rsid w:val="005F3666"/>
    <w:rsid w:val="005F3E2E"/>
    <w:rsid w:val="005F4877"/>
    <w:rsid w:val="005F4E9C"/>
    <w:rsid w:val="005F5094"/>
    <w:rsid w:val="005F5963"/>
    <w:rsid w:val="005F5F64"/>
    <w:rsid w:val="005F6D59"/>
    <w:rsid w:val="005F6F02"/>
    <w:rsid w:val="005F7212"/>
    <w:rsid w:val="005F7F51"/>
    <w:rsid w:val="006004C7"/>
    <w:rsid w:val="00600B79"/>
    <w:rsid w:val="00600FDC"/>
    <w:rsid w:val="006010AC"/>
    <w:rsid w:val="00601162"/>
    <w:rsid w:val="006028A0"/>
    <w:rsid w:val="006032E6"/>
    <w:rsid w:val="00603F1D"/>
    <w:rsid w:val="00604056"/>
    <w:rsid w:val="00604158"/>
    <w:rsid w:val="00604704"/>
    <w:rsid w:val="00605213"/>
    <w:rsid w:val="006065EC"/>
    <w:rsid w:val="00606917"/>
    <w:rsid w:val="00606D16"/>
    <w:rsid w:val="00607EE0"/>
    <w:rsid w:val="00607F14"/>
    <w:rsid w:val="00610060"/>
    <w:rsid w:val="00610712"/>
    <w:rsid w:val="00611029"/>
    <w:rsid w:val="00611904"/>
    <w:rsid w:val="00611F03"/>
    <w:rsid w:val="006124D0"/>
    <w:rsid w:val="00612893"/>
    <w:rsid w:val="006137A8"/>
    <w:rsid w:val="00613DCA"/>
    <w:rsid w:val="00613FD2"/>
    <w:rsid w:val="006144B4"/>
    <w:rsid w:val="00614AEA"/>
    <w:rsid w:val="00614C02"/>
    <w:rsid w:val="00615388"/>
    <w:rsid w:val="006154E9"/>
    <w:rsid w:val="006157E5"/>
    <w:rsid w:val="00615FEC"/>
    <w:rsid w:val="006161C2"/>
    <w:rsid w:val="0061787A"/>
    <w:rsid w:val="006208F3"/>
    <w:rsid w:val="00621A48"/>
    <w:rsid w:val="00622F8C"/>
    <w:rsid w:val="00623015"/>
    <w:rsid w:val="00623ED2"/>
    <w:rsid w:val="00624A29"/>
    <w:rsid w:val="00624E6A"/>
    <w:rsid w:val="00625EA3"/>
    <w:rsid w:val="00626989"/>
    <w:rsid w:val="00626CAD"/>
    <w:rsid w:val="006275A4"/>
    <w:rsid w:val="00630573"/>
    <w:rsid w:val="00630895"/>
    <w:rsid w:val="00630C28"/>
    <w:rsid w:val="00630CC6"/>
    <w:rsid w:val="0063151B"/>
    <w:rsid w:val="0063222B"/>
    <w:rsid w:val="00632B44"/>
    <w:rsid w:val="00632BB5"/>
    <w:rsid w:val="00632FD2"/>
    <w:rsid w:val="006330DB"/>
    <w:rsid w:val="00633963"/>
    <w:rsid w:val="00633D4C"/>
    <w:rsid w:val="00633E23"/>
    <w:rsid w:val="00633E71"/>
    <w:rsid w:val="00633EA8"/>
    <w:rsid w:val="00634C63"/>
    <w:rsid w:val="006359F8"/>
    <w:rsid w:val="00636156"/>
    <w:rsid w:val="006362E9"/>
    <w:rsid w:val="00636704"/>
    <w:rsid w:val="00637446"/>
    <w:rsid w:val="006376DF"/>
    <w:rsid w:val="006408CF"/>
    <w:rsid w:val="00640ABD"/>
    <w:rsid w:val="00641CB8"/>
    <w:rsid w:val="00642A2F"/>
    <w:rsid w:val="00642E00"/>
    <w:rsid w:val="00644008"/>
    <w:rsid w:val="00644170"/>
    <w:rsid w:val="00644C55"/>
    <w:rsid w:val="00644E7A"/>
    <w:rsid w:val="006452B0"/>
    <w:rsid w:val="00645FF4"/>
    <w:rsid w:val="00646FF0"/>
    <w:rsid w:val="00647664"/>
    <w:rsid w:val="00647A51"/>
    <w:rsid w:val="00651B6C"/>
    <w:rsid w:val="00652070"/>
    <w:rsid w:val="006520E7"/>
    <w:rsid w:val="00652C9F"/>
    <w:rsid w:val="00653620"/>
    <w:rsid w:val="00653C81"/>
    <w:rsid w:val="00653DA9"/>
    <w:rsid w:val="00654BD4"/>
    <w:rsid w:val="00655773"/>
    <w:rsid w:val="006557E4"/>
    <w:rsid w:val="00655F33"/>
    <w:rsid w:val="00660055"/>
    <w:rsid w:val="006606C7"/>
    <w:rsid w:val="00660CE4"/>
    <w:rsid w:val="00661344"/>
    <w:rsid w:val="006623CE"/>
    <w:rsid w:val="00662C7E"/>
    <w:rsid w:val="00663EAB"/>
    <w:rsid w:val="00664B30"/>
    <w:rsid w:val="0066533C"/>
    <w:rsid w:val="00665FAC"/>
    <w:rsid w:val="006662D9"/>
    <w:rsid w:val="006665A8"/>
    <w:rsid w:val="00666739"/>
    <w:rsid w:val="0066676C"/>
    <w:rsid w:val="0066739A"/>
    <w:rsid w:val="00667435"/>
    <w:rsid w:val="006703CD"/>
    <w:rsid w:val="0067049C"/>
    <w:rsid w:val="00670558"/>
    <w:rsid w:val="00671867"/>
    <w:rsid w:val="00671D62"/>
    <w:rsid w:val="00671DB1"/>
    <w:rsid w:val="00671E15"/>
    <w:rsid w:val="00671F4D"/>
    <w:rsid w:val="0067275F"/>
    <w:rsid w:val="00672FE7"/>
    <w:rsid w:val="006730CE"/>
    <w:rsid w:val="00673198"/>
    <w:rsid w:val="00673500"/>
    <w:rsid w:val="00673706"/>
    <w:rsid w:val="00673752"/>
    <w:rsid w:val="00673E7D"/>
    <w:rsid w:val="0067405E"/>
    <w:rsid w:val="0067512F"/>
    <w:rsid w:val="006752A5"/>
    <w:rsid w:val="00675631"/>
    <w:rsid w:val="00675CC7"/>
    <w:rsid w:val="00675D88"/>
    <w:rsid w:val="0067671B"/>
    <w:rsid w:val="006774F5"/>
    <w:rsid w:val="006805E7"/>
    <w:rsid w:val="00680C4F"/>
    <w:rsid w:val="00681342"/>
    <w:rsid w:val="00681916"/>
    <w:rsid w:val="00682B1D"/>
    <w:rsid w:val="00682C5A"/>
    <w:rsid w:val="00683217"/>
    <w:rsid w:val="00683956"/>
    <w:rsid w:val="00684F38"/>
    <w:rsid w:val="00684F78"/>
    <w:rsid w:val="00685773"/>
    <w:rsid w:val="00685DA6"/>
    <w:rsid w:val="00686372"/>
    <w:rsid w:val="00686425"/>
    <w:rsid w:val="00686985"/>
    <w:rsid w:val="00686EF3"/>
    <w:rsid w:val="00687214"/>
    <w:rsid w:val="00687FED"/>
    <w:rsid w:val="00690E59"/>
    <w:rsid w:val="00691080"/>
    <w:rsid w:val="00691184"/>
    <w:rsid w:val="006915DF"/>
    <w:rsid w:val="00692BAD"/>
    <w:rsid w:val="00692EAD"/>
    <w:rsid w:val="006930E1"/>
    <w:rsid w:val="006934BB"/>
    <w:rsid w:val="00694863"/>
    <w:rsid w:val="006953FD"/>
    <w:rsid w:val="0069556D"/>
    <w:rsid w:val="006968CA"/>
    <w:rsid w:val="006968D7"/>
    <w:rsid w:val="00696CC2"/>
    <w:rsid w:val="0069727D"/>
    <w:rsid w:val="006974F0"/>
    <w:rsid w:val="006A010C"/>
    <w:rsid w:val="006A0198"/>
    <w:rsid w:val="006A1572"/>
    <w:rsid w:val="006A1D2A"/>
    <w:rsid w:val="006A212F"/>
    <w:rsid w:val="006A4A35"/>
    <w:rsid w:val="006A52B3"/>
    <w:rsid w:val="006A576D"/>
    <w:rsid w:val="006A5D5C"/>
    <w:rsid w:val="006A674F"/>
    <w:rsid w:val="006A6B83"/>
    <w:rsid w:val="006A773C"/>
    <w:rsid w:val="006A7DA6"/>
    <w:rsid w:val="006B0758"/>
    <w:rsid w:val="006B09D7"/>
    <w:rsid w:val="006B12FB"/>
    <w:rsid w:val="006B3D16"/>
    <w:rsid w:val="006B442D"/>
    <w:rsid w:val="006B47B8"/>
    <w:rsid w:val="006B494D"/>
    <w:rsid w:val="006B4972"/>
    <w:rsid w:val="006B4BFC"/>
    <w:rsid w:val="006B4E92"/>
    <w:rsid w:val="006B54C0"/>
    <w:rsid w:val="006B5D6F"/>
    <w:rsid w:val="006B5FC4"/>
    <w:rsid w:val="006B60FB"/>
    <w:rsid w:val="006B642D"/>
    <w:rsid w:val="006B67E7"/>
    <w:rsid w:val="006B743F"/>
    <w:rsid w:val="006B7849"/>
    <w:rsid w:val="006B7961"/>
    <w:rsid w:val="006B7A05"/>
    <w:rsid w:val="006B7DFF"/>
    <w:rsid w:val="006C0652"/>
    <w:rsid w:val="006C069F"/>
    <w:rsid w:val="006C0E38"/>
    <w:rsid w:val="006C1152"/>
    <w:rsid w:val="006C17F7"/>
    <w:rsid w:val="006C22C9"/>
    <w:rsid w:val="006C3897"/>
    <w:rsid w:val="006C3EB5"/>
    <w:rsid w:val="006C4293"/>
    <w:rsid w:val="006C4673"/>
    <w:rsid w:val="006C47CE"/>
    <w:rsid w:val="006C49E2"/>
    <w:rsid w:val="006C5121"/>
    <w:rsid w:val="006C667B"/>
    <w:rsid w:val="006C680A"/>
    <w:rsid w:val="006C6C4E"/>
    <w:rsid w:val="006C75DA"/>
    <w:rsid w:val="006D173E"/>
    <w:rsid w:val="006D271F"/>
    <w:rsid w:val="006D2C4B"/>
    <w:rsid w:val="006D3790"/>
    <w:rsid w:val="006D3995"/>
    <w:rsid w:val="006D46CB"/>
    <w:rsid w:val="006D46DB"/>
    <w:rsid w:val="006D4A34"/>
    <w:rsid w:val="006D4FA6"/>
    <w:rsid w:val="006D684B"/>
    <w:rsid w:val="006D6A65"/>
    <w:rsid w:val="006E0D3A"/>
    <w:rsid w:val="006E24FB"/>
    <w:rsid w:val="006E2665"/>
    <w:rsid w:val="006E2AAA"/>
    <w:rsid w:val="006E42AE"/>
    <w:rsid w:val="006E42B0"/>
    <w:rsid w:val="006E51AF"/>
    <w:rsid w:val="006E529A"/>
    <w:rsid w:val="006E5FCB"/>
    <w:rsid w:val="006E638C"/>
    <w:rsid w:val="006E6888"/>
    <w:rsid w:val="006E6895"/>
    <w:rsid w:val="006E6A23"/>
    <w:rsid w:val="006E6E03"/>
    <w:rsid w:val="006E75CF"/>
    <w:rsid w:val="006E787D"/>
    <w:rsid w:val="006E78A3"/>
    <w:rsid w:val="006F04BE"/>
    <w:rsid w:val="006F08ED"/>
    <w:rsid w:val="006F096D"/>
    <w:rsid w:val="006F0CB9"/>
    <w:rsid w:val="006F0EA1"/>
    <w:rsid w:val="006F0ECA"/>
    <w:rsid w:val="006F2827"/>
    <w:rsid w:val="006F3127"/>
    <w:rsid w:val="006F4003"/>
    <w:rsid w:val="006F47D1"/>
    <w:rsid w:val="006F5499"/>
    <w:rsid w:val="006F6457"/>
    <w:rsid w:val="006F6EEF"/>
    <w:rsid w:val="006F76F1"/>
    <w:rsid w:val="0070001C"/>
    <w:rsid w:val="00700195"/>
    <w:rsid w:val="00700C03"/>
    <w:rsid w:val="007013A8"/>
    <w:rsid w:val="0070205E"/>
    <w:rsid w:val="007023AC"/>
    <w:rsid w:val="00702514"/>
    <w:rsid w:val="007029D3"/>
    <w:rsid w:val="00704403"/>
    <w:rsid w:val="007047EA"/>
    <w:rsid w:val="007049A2"/>
    <w:rsid w:val="00704F2F"/>
    <w:rsid w:val="007052DD"/>
    <w:rsid w:val="00705B45"/>
    <w:rsid w:val="00706E02"/>
    <w:rsid w:val="0070751F"/>
    <w:rsid w:val="0070775F"/>
    <w:rsid w:val="00707B76"/>
    <w:rsid w:val="00707F87"/>
    <w:rsid w:val="00711742"/>
    <w:rsid w:val="00712221"/>
    <w:rsid w:val="00712698"/>
    <w:rsid w:val="0071291E"/>
    <w:rsid w:val="00713022"/>
    <w:rsid w:val="00713EEF"/>
    <w:rsid w:val="00714107"/>
    <w:rsid w:val="0071421D"/>
    <w:rsid w:val="007144E7"/>
    <w:rsid w:val="0071455B"/>
    <w:rsid w:val="00714EFE"/>
    <w:rsid w:val="0071530E"/>
    <w:rsid w:val="007155D6"/>
    <w:rsid w:val="00715B58"/>
    <w:rsid w:val="00716334"/>
    <w:rsid w:val="00716B64"/>
    <w:rsid w:val="00716C39"/>
    <w:rsid w:val="0071739C"/>
    <w:rsid w:val="00717905"/>
    <w:rsid w:val="00720056"/>
    <w:rsid w:val="007202D5"/>
    <w:rsid w:val="007203E5"/>
    <w:rsid w:val="00720940"/>
    <w:rsid w:val="007213F2"/>
    <w:rsid w:val="007221A4"/>
    <w:rsid w:val="0072239A"/>
    <w:rsid w:val="00722854"/>
    <w:rsid w:val="00724317"/>
    <w:rsid w:val="007243D3"/>
    <w:rsid w:val="00724EC5"/>
    <w:rsid w:val="00725D0D"/>
    <w:rsid w:val="0072600A"/>
    <w:rsid w:val="00726312"/>
    <w:rsid w:val="00726A5A"/>
    <w:rsid w:val="007315BD"/>
    <w:rsid w:val="00731841"/>
    <w:rsid w:val="007318BD"/>
    <w:rsid w:val="00731967"/>
    <w:rsid w:val="00732124"/>
    <w:rsid w:val="0073252D"/>
    <w:rsid w:val="0073286C"/>
    <w:rsid w:val="00733270"/>
    <w:rsid w:val="00733E3F"/>
    <w:rsid w:val="00734E4E"/>
    <w:rsid w:val="00735B5F"/>
    <w:rsid w:val="00736EEE"/>
    <w:rsid w:val="007375F7"/>
    <w:rsid w:val="00737EDB"/>
    <w:rsid w:val="00740B2A"/>
    <w:rsid w:val="007417A2"/>
    <w:rsid w:val="00742719"/>
    <w:rsid w:val="007427AA"/>
    <w:rsid w:val="007431B7"/>
    <w:rsid w:val="00743570"/>
    <w:rsid w:val="007444AB"/>
    <w:rsid w:val="00744780"/>
    <w:rsid w:val="00744C19"/>
    <w:rsid w:val="00745AE3"/>
    <w:rsid w:val="00745BA8"/>
    <w:rsid w:val="0074655E"/>
    <w:rsid w:val="0074687F"/>
    <w:rsid w:val="00747090"/>
    <w:rsid w:val="0074724B"/>
    <w:rsid w:val="00747A99"/>
    <w:rsid w:val="00750AB5"/>
    <w:rsid w:val="00751710"/>
    <w:rsid w:val="00752C50"/>
    <w:rsid w:val="00752F1F"/>
    <w:rsid w:val="00753144"/>
    <w:rsid w:val="0075341C"/>
    <w:rsid w:val="0075351D"/>
    <w:rsid w:val="00753CBE"/>
    <w:rsid w:val="0075584F"/>
    <w:rsid w:val="00756124"/>
    <w:rsid w:val="00756219"/>
    <w:rsid w:val="007562B9"/>
    <w:rsid w:val="0075743F"/>
    <w:rsid w:val="00757635"/>
    <w:rsid w:val="007576CD"/>
    <w:rsid w:val="0076066E"/>
    <w:rsid w:val="0076196D"/>
    <w:rsid w:val="00761F75"/>
    <w:rsid w:val="0076380F"/>
    <w:rsid w:val="007638F6"/>
    <w:rsid w:val="00763D41"/>
    <w:rsid w:val="00763E0E"/>
    <w:rsid w:val="007643F5"/>
    <w:rsid w:val="00764B23"/>
    <w:rsid w:val="00764ED0"/>
    <w:rsid w:val="00764FD1"/>
    <w:rsid w:val="00765BD8"/>
    <w:rsid w:val="00766552"/>
    <w:rsid w:val="00766564"/>
    <w:rsid w:val="00766A5A"/>
    <w:rsid w:val="00766CAB"/>
    <w:rsid w:val="0076770F"/>
    <w:rsid w:val="007679B2"/>
    <w:rsid w:val="00767A70"/>
    <w:rsid w:val="007709DF"/>
    <w:rsid w:val="00770A26"/>
    <w:rsid w:val="0077106B"/>
    <w:rsid w:val="0077288A"/>
    <w:rsid w:val="00772AB4"/>
    <w:rsid w:val="00772ACB"/>
    <w:rsid w:val="00772B22"/>
    <w:rsid w:val="00772D9D"/>
    <w:rsid w:val="00773ED9"/>
    <w:rsid w:val="007744E2"/>
    <w:rsid w:val="00774614"/>
    <w:rsid w:val="00774BE7"/>
    <w:rsid w:val="0077614E"/>
    <w:rsid w:val="00776608"/>
    <w:rsid w:val="0077791E"/>
    <w:rsid w:val="007805AE"/>
    <w:rsid w:val="00781B56"/>
    <w:rsid w:val="007826C5"/>
    <w:rsid w:val="0078273A"/>
    <w:rsid w:val="00782BAA"/>
    <w:rsid w:val="007837E3"/>
    <w:rsid w:val="00783999"/>
    <w:rsid w:val="00783B7B"/>
    <w:rsid w:val="00783BB9"/>
    <w:rsid w:val="00784EBB"/>
    <w:rsid w:val="00784F18"/>
    <w:rsid w:val="0078590A"/>
    <w:rsid w:val="00785AC2"/>
    <w:rsid w:val="007860D5"/>
    <w:rsid w:val="007861BB"/>
    <w:rsid w:val="00786DB0"/>
    <w:rsid w:val="00786E44"/>
    <w:rsid w:val="00787374"/>
    <w:rsid w:val="0079050E"/>
    <w:rsid w:val="0079086D"/>
    <w:rsid w:val="007916E1"/>
    <w:rsid w:val="007919BC"/>
    <w:rsid w:val="007919E0"/>
    <w:rsid w:val="00791F17"/>
    <w:rsid w:val="0079217B"/>
    <w:rsid w:val="007928B5"/>
    <w:rsid w:val="00792C17"/>
    <w:rsid w:val="00792EF1"/>
    <w:rsid w:val="00793E04"/>
    <w:rsid w:val="007940AF"/>
    <w:rsid w:val="00795068"/>
    <w:rsid w:val="00795710"/>
    <w:rsid w:val="007963D6"/>
    <w:rsid w:val="0079717E"/>
    <w:rsid w:val="0079721D"/>
    <w:rsid w:val="007975CE"/>
    <w:rsid w:val="00797AA9"/>
    <w:rsid w:val="007A03F5"/>
    <w:rsid w:val="007A13DE"/>
    <w:rsid w:val="007A1827"/>
    <w:rsid w:val="007A1FFF"/>
    <w:rsid w:val="007A2846"/>
    <w:rsid w:val="007A5307"/>
    <w:rsid w:val="007A6C9B"/>
    <w:rsid w:val="007A6DF3"/>
    <w:rsid w:val="007A73B3"/>
    <w:rsid w:val="007B0073"/>
    <w:rsid w:val="007B0712"/>
    <w:rsid w:val="007B0B5F"/>
    <w:rsid w:val="007B13AC"/>
    <w:rsid w:val="007B1670"/>
    <w:rsid w:val="007B1A9D"/>
    <w:rsid w:val="007B1CC0"/>
    <w:rsid w:val="007B29E5"/>
    <w:rsid w:val="007B3211"/>
    <w:rsid w:val="007B3254"/>
    <w:rsid w:val="007B34DD"/>
    <w:rsid w:val="007B4411"/>
    <w:rsid w:val="007B5585"/>
    <w:rsid w:val="007B61DC"/>
    <w:rsid w:val="007B6691"/>
    <w:rsid w:val="007B6A30"/>
    <w:rsid w:val="007C050A"/>
    <w:rsid w:val="007C0E3C"/>
    <w:rsid w:val="007C1312"/>
    <w:rsid w:val="007C13A0"/>
    <w:rsid w:val="007C173F"/>
    <w:rsid w:val="007C26DA"/>
    <w:rsid w:val="007C28D9"/>
    <w:rsid w:val="007C2A5A"/>
    <w:rsid w:val="007C2BD4"/>
    <w:rsid w:val="007C3C3D"/>
    <w:rsid w:val="007C488F"/>
    <w:rsid w:val="007C4B95"/>
    <w:rsid w:val="007C4D65"/>
    <w:rsid w:val="007C5329"/>
    <w:rsid w:val="007C5331"/>
    <w:rsid w:val="007C5677"/>
    <w:rsid w:val="007C5FA1"/>
    <w:rsid w:val="007C6526"/>
    <w:rsid w:val="007C65D0"/>
    <w:rsid w:val="007C676D"/>
    <w:rsid w:val="007C6ABB"/>
    <w:rsid w:val="007C7A69"/>
    <w:rsid w:val="007C7BA2"/>
    <w:rsid w:val="007C7C29"/>
    <w:rsid w:val="007D08F9"/>
    <w:rsid w:val="007D1533"/>
    <w:rsid w:val="007D1FD4"/>
    <w:rsid w:val="007D2932"/>
    <w:rsid w:val="007D2C14"/>
    <w:rsid w:val="007D33BC"/>
    <w:rsid w:val="007D45B6"/>
    <w:rsid w:val="007D4977"/>
    <w:rsid w:val="007D4B37"/>
    <w:rsid w:val="007D6090"/>
    <w:rsid w:val="007D656B"/>
    <w:rsid w:val="007D6973"/>
    <w:rsid w:val="007D7EDB"/>
    <w:rsid w:val="007E0925"/>
    <w:rsid w:val="007E0AE3"/>
    <w:rsid w:val="007E1089"/>
    <w:rsid w:val="007E10A4"/>
    <w:rsid w:val="007E1B57"/>
    <w:rsid w:val="007E2651"/>
    <w:rsid w:val="007E31AA"/>
    <w:rsid w:val="007E374D"/>
    <w:rsid w:val="007E380B"/>
    <w:rsid w:val="007E3D3E"/>
    <w:rsid w:val="007E3D6E"/>
    <w:rsid w:val="007E3F60"/>
    <w:rsid w:val="007E47D9"/>
    <w:rsid w:val="007E4986"/>
    <w:rsid w:val="007E49C5"/>
    <w:rsid w:val="007E4F0E"/>
    <w:rsid w:val="007E5769"/>
    <w:rsid w:val="007E6568"/>
    <w:rsid w:val="007E65CC"/>
    <w:rsid w:val="007E6CFB"/>
    <w:rsid w:val="007E6D1D"/>
    <w:rsid w:val="007E6D3F"/>
    <w:rsid w:val="007E7632"/>
    <w:rsid w:val="007E7C24"/>
    <w:rsid w:val="007E7D2B"/>
    <w:rsid w:val="007E7E88"/>
    <w:rsid w:val="007F0884"/>
    <w:rsid w:val="007F092B"/>
    <w:rsid w:val="007F0D8C"/>
    <w:rsid w:val="007F142E"/>
    <w:rsid w:val="007F1759"/>
    <w:rsid w:val="007F17CE"/>
    <w:rsid w:val="007F189B"/>
    <w:rsid w:val="007F192B"/>
    <w:rsid w:val="007F1BF2"/>
    <w:rsid w:val="007F2477"/>
    <w:rsid w:val="007F28EC"/>
    <w:rsid w:val="007F2BBE"/>
    <w:rsid w:val="007F2ECC"/>
    <w:rsid w:val="007F306F"/>
    <w:rsid w:val="007F386F"/>
    <w:rsid w:val="007F40C7"/>
    <w:rsid w:val="007F419F"/>
    <w:rsid w:val="007F41F6"/>
    <w:rsid w:val="007F645A"/>
    <w:rsid w:val="007F7329"/>
    <w:rsid w:val="007F74C1"/>
    <w:rsid w:val="007F7A0D"/>
    <w:rsid w:val="0080040B"/>
    <w:rsid w:val="00801EDD"/>
    <w:rsid w:val="00801F6E"/>
    <w:rsid w:val="00802EF3"/>
    <w:rsid w:val="008035C9"/>
    <w:rsid w:val="00803769"/>
    <w:rsid w:val="00803B35"/>
    <w:rsid w:val="00804059"/>
    <w:rsid w:val="00804B2E"/>
    <w:rsid w:val="008065C2"/>
    <w:rsid w:val="008065D7"/>
    <w:rsid w:val="00806BC9"/>
    <w:rsid w:val="008073B5"/>
    <w:rsid w:val="008104F9"/>
    <w:rsid w:val="00810B14"/>
    <w:rsid w:val="008114B7"/>
    <w:rsid w:val="008114F2"/>
    <w:rsid w:val="00811797"/>
    <w:rsid w:val="00813221"/>
    <w:rsid w:val="0081329F"/>
    <w:rsid w:val="00813837"/>
    <w:rsid w:val="00813A5E"/>
    <w:rsid w:val="008144AF"/>
    <w:rsid w:val="008152EA"/>
    <w:rsid w:val="0081554B"/>
    <w:rsid w:val="008157E3"/>
    <w:rsid w:val="00815B37"/>
    <w:rsid w:val="0081625F"/>
    <w:rsid w:val="00816679"/>
    <w:rsid w:val="008168FE"/>
    <w:rsid w:val="00816A08"/>
    <w:rsid w:val="00816F9E"/>
    <w:rsid w:val="00817089"/>
    <w:rsid w:val="008208B8"/>
    <w:rsid w:val="00820AB9"/>
    <w:rsid w:val="008215BF"/>
    <w:rsid w:val="00821A2F"/>
    <w:rsid w:val="0082224F"/>
    <w:rsid w:val="00822708"/>
    <w:rsid w:val="008228D0"/>
    <w:rsid w:val="008245C4"/>
    <w:rsid w:val="008245F9"/>
    <w:rsid w:val="008247FA"/>
    <w:rsid w:val="00825DEC"/>
    <w:rsid w:val="008265DF"/>
    <w:rsid w:val="0082660E"/>
    <w:rsid w:val="008310DD"/>
    <w:rsid w:val="00831FEF"/>
    <w:rsid w:val="008326F3"/>
    <w:rsid w:val="00833880"/>
    <w:rsid w:val="00834271"/>
    <w:rsid w:val="00834708"/>
    <w:rsid w:val="00834B38"/>
    <w:rsid w:val="00834E9F"/>
    <w:rsid w:val="00834F95"/>
    <w:rsid w:val="0083563B"/>
    <w:rsid w:val="0083624A"/>
    <w:rsid w:val="008363E6"/>
    <w:rsid w:val="00837019"/>
    <w:rsid w:val="00841046"/>
    <w:rsid w:val="00841472"/>
    <w:rsid w:val="008414AE"/>
    <w:rsid w:val="00842266"/>
    <w:rsid w:val="00842C7E"/>
    <w:rsid w:val="00843D0A"/>
    <w:rsid w:val="00843FB9"/>
    <w:rsid w:val="008462AD"/>
    <w:rsid w:val="008474BB"/>
    <w:rsid w:val="00847E19"/>
    <w:rsid w:val="00850067"/>
    <w:rsid w:val="0085012F"/>
    <w:rsid w:val="008504EA"/>
    <w:rsid w:val="00850BF2"/>
    <w:rsid w:val="00851AAD"/>
    <w:rsid w:val="00853A01"/>
    <w:rsid w:val="00853C44"/>
    <w:rsid w:val="008547AB"/>
    <w:rsid w:val="0085497B"/>
    <w:rsid w:val="00854DEE"/>
    <w:rsid w:val="00855F0F"/>
    <w:rsid w:val="00856250"/>
    <w:rsid w:val="00856A2C"/>
    <w:rsid w:val="00856C23"/>
    <w:rsid w:val="00856C2D"/>
    <w:rsid w:val="00857251"/>
    <w:rsid w:val="00860289"/>
    <w:rsid w:val="00860CE6"/>
    <w:rsid w:val="008611AA"/>
    <w:rsid w:val="00861E16"/>
    <w:rsid w:val="00862A8C"/>
    <w:rsid w:val="00863A83"/>
    <w:rsid w:val="00863F59"/>
    <w:rsid w:val="00864154"/>
    <w:rsid w:val="00864182"/>
    <w:rsid w:val="0086426E"/>
    <w:rsid w:val="00864583"/>
    <w:rsid w:val="008647AA"/>
    <w:rsid w:val="00864F94"/>
    <w:rsid w:val="008652A5"/>
    <w:rsid w:val="00865D05"/>
    <w:rsid w:val="00867EC6"/>
    <w:rsid w:val="0087020F"/>
    <w:rsid w:val="008704E2"/>
    <w:rsid w:val="00870B12"/>
    <w:rsid w:val="00870B54"/>
    <w:rsid w:val="0087274C"/>
    <w:rsid w:val="00873C29"/>
    <w:rsid w:val="00874034"/>
    <w:rsid w:val="00874957"/>
    <w:rsid w:val="00874CFB"/>
    <w:rsid w:val="00874FB5"/>
    <w:rsid w:val="00875507"/>
    <w:rsid w:val="0087558A"/>
    <w:rsid w:val="00876085"/>
    <w:rsid w:val="0087652C"/>
    <w:rsid w:val="0087658E"/>
    <w:rsid w:val="00876FF3"/>
    <w:rsid w:val="00881053"/>
    <w:rsid w:val="00881641"/>
    <w:rsid w:val="00881813"/>
    <w:rsid w:val="00882AFB"/>
    <w:rsid w:val="0088319E"/>
    <w:rsid w:val="00883507"/>
    <w:rsid w:val="00883523"/>
    <w:rsid w:val="00883BFE"/>
    <w:rsid w:val="00883FF4"/>
    <w:rsid w:val="008842A6"/>
    <w:rsid w:val="00885FAA"/>
    <w:rsid w:val="00887162"/>
    <w:rsid w:val="0088724F"/>
    <w:rsid w:val="0088725A"/>
    <w:rsid w:val="00887FC1"/>
    <w:rsid w:val="00890134"/>
    <w:rsid w:val="00890242"/>
    <w:rsid w:val="00890E74"/>
    <w:rsid w:val="00891288"/>
    <w:rsid w:val="008912E3"/>
    <w:rsid w:val="0089204D"/>
    <w:rsid w:val="00892140"/>
    <w:rsid w:val="00892360"/>
    <w:rsid w:val="00892A96"/>
    <w:rsid w:val="00892D48"/>
    <w:rsid w:val="0089359F"/>
    <w:rsid w:val="008939B6"/>
    <w:rsid w:val="00894D54"/>
    <w:rsid w:val="008953D6"/>
    <w:rsid w:val="00895AA6"/>
    <w:rsid w:val="00895FDF"/>
    <w:rsid w:val="0089696B"/>
    <w:rsid w:val="00896B6B"/>
    <w:rsid w:val="00896BEC"/>
    <w:rsid w:val="00896E37"/>
    <w:rsid w:val="0089750B"/>
    <w:rsid w:val="0089785F"/>
    <w:rsid w:val="00897940"/>
    <w:rsid w:val="008A00C1"/>
    <w:rsid w:val="008A083B"/>
    <w:rsid w:val="008A10D6"/>
    <w:rsid w:val="008A1585"/>
    <w:rsid w:val="008A1797"/>
    <w:rsid w:val="008A1D21"/>
    <w:rsid w:val="008A2059"/>
    <w:rsid w:val="008A20EA"/>
    <w:rsid w:val="008A29D5"/>
    <w:rsid w:val="008A3042"/>
    <w:rsid w:val="008A3A7C"/>
    <w:rsid w:val="008A42FD"/>
    <w:rsid w:val="008A4781"/>
    <w:rsid w:val="008A4C84"/>
    <w:rsid w:val="008A4F7A"/>
    <w:rsid w:val="008A5550"/>
    <w:rsid w:val="008A658C"/>
    <w:rsid w:val="008A6742"/>
    <w:rsid w:val="008A6A7E"/>
    <w:rsid w:val="008A6C03"/>
    <w:rsid w:val="008A73D4"/>
    <w:rsid w:val="008A77EF"/>
    <w:rsid w:val="008A795C"/>
    <w:rsid w:val="008B10FA"/>
    <w:rsid w:val="008B1457"/>
    <w:rsid w:val="008B1837"/>
    <w:rsid w:val="008B1F4E"/>
    <w:rsid w:val="008B24E9"/>
    <w:rsid w:val="008B2DD3"/>
    <w:rsid w:val="008B3944"/>
    <w:rsid w:val="008B40A3"/>
    <w:rsid w:val="008B4269"/>
    <w:rsid w:val="008B4370"/>
    <w:rsid w:val="008B4576"/>
    <w:rsid w:val="008B4A12"/>
    <w:rsid w:val="008B5414"/>
    <w:rsid w:val="008B5508"/>
    <w:rsid w:val="008B6136"/>
    <w:rsid w:val="008B6867"/>
    <w:rsid w:val="008B712D"/>
    <w:rsid w:val="008B727A"/>
    <w:rsid w:val="008C0995"/>
    <w:rsid w:val="008C12ED"/>
    <w:rsid w:val="008C1A11"/>
    <w:rsid w:val="008C3150"/>
    <w:rsid w:val="008C3B48"/>
    <w:rsid w:val="008C3B9D"/>
    <w:rsid w:val="008C43EF"/>
    <w:rsid w:val="008C4522"/>
    <w:rsid w:val="008C4C23"/>
    <w:rsid w:val="008C65CC"/>
    <w:rsid w:val="008C6AAD"/>
    <w:rsid w:val="008D0E7A"/>
    <w:rsid w:val="008D121E"/>
    <w:rsid w:val="008D14B4"/>
    <w:rsid w:val="008D1844"/>
    <w:rsid w:val="008D1A63"/>
    <w:rsid w:val="008D1C39"/>
    <w:rsid w:val="008D20AC"/>
    <w:rsid w:val="008D28B3"/>
    <w:rsid w:val="008D29B8"/>
    <w:rsid w:val="008D327F"/>
    <w:rsid w:val="008D37CE"/>
    <w:rsid w:val="008D382D"/>
    <w:rsid w:val="008D408E"/>
    <w:rsid w:val="008D4346"/>
    <w:rsid w:val="008D44CE"/>
    <w:rsid w:val="008D5015"/>
    <w:rsid w:val="008D5BAD"/>
    <w:rsid w:val="008D5D43"/>
    <w:rsid w:val="008D5EFC"/>
    <w:rsid w:val="008D6818"/>
    <w:rsid w:val="008D6BAD"/>
    <w:rsid w:val="008E0C45"/>
    <w:rsid w:val="008E1038"/>
    <w:rsid w:val="008E17B5"/>
    <w:rsid w:val="008E1BA5"/>
    <w:rsid w:val="008E362C"/>
    <w:rsid w:val="008E50C7"/>
    <w:rsid w:val="008E5296"/>
    <w:rsid w:val="008E581F"/>
    <w:rsid w:val="008E60F0"/>
    <w:rsid w:val="008E697E"/>
    <w:rsid w:val="008E6E77"/>
    <w:rsid w:val="008E702D"/>
    <w:rsid w:val="008E747E"/>
    <w:rsid w:val="008E7482"/>
    <w:rsid w:val="008E7914"/>
    <w:rsid w:val="008F0522"/>
    <w:rsid w:val="008F10E7"/>
    <w:rsid w:val="008F1C70"/>
    <w:rsid w:val="008F2103"/>
    <w:rsid w:val="008F2797"/>
    <w:rsid w:val="008F285C"/>
    <w:rsid w:val="008F2D0E"/>
    <w:rsid w:val="008F2FF6"/>
    <w:rsid w:val="008F358B"/>
    <w:rsid w:val="008F389B"/>
    <w:rsid w:val="008F3D09"/>
    <w:rsid w:val="008F3EB0"/>
    <w:rsid w:val="008F4709"/>
    <w:rsid w:val="008F4EB1"/>
    <w:rsid w:val="008F6FDA"/>
    <w:rsid w:val="008F78A9"/>
    <w:rsid w:val="008F7C7E"/>
    <w:rsid w:val="008F7D15"/>
    <w:rsid w:val="008F7DA3"/>
    <w:rsid w:val="0090037C"/>
    <w:rsid w:val="009003A6"/>
    <w:rsid w:val="00900C61"/>
    <w:rsid w:val="00900F60"/>
    <w:rsid w:val="009010E4"/>
    <w:rsid w:val="00901764"/>
    <w:rsid w:val="00901892"/>
    <w:rsid w:val="009024E4"/>
    <w:rsid w:val="009026FC"/>
    <w:rsid w:val="00903555"/>
    <w:rsid w:val="009053D3"/>
    <w:rsid w:val="00905600"/>
    <w:rsid w:val="00906238"/>
    <w:rsid w:val="00906451"/>
    <w:rsid w:val="00907B0C"/>
    <w:rsid w:val="0091096C"/>
    <w:rsid w:val="00910D0B"/>
    <w:rsid w:val="009115E6"/>
    <w:rsid w:val="00911B75"/>
    <w:rsid w:val="00911C2A"/>
    <w:rsid w:val="0091389E"/>
    <w:rsid w:val="009140BB"/>
    <w:rsid w:val="00914A7D"/>
    <w:rsid w:val="0091612C"/>
    <w:rsid w:val="00916CB4"/>
    <w:rsid w:val="00916CF7"/>
    <w:rsid w:val="00916EB6"/>
    <w:rsid w:val="00917C72"/>
    <w:rsid w:val="00920230"/>
    <w:rsid w:val="009207B5"/>
    <w:rsid w:val="00921100"/>
    <w:rsid w:val="00921446"/>
    <w:rsid w:val="0092158A"/>
    <w:rsid w:val="00921B85"/>
    <w:rsid w:val="00921BDE"/>
    <w:rsid w:val="00923814"/>
    <w:rsid w:val="00923883"/>
    <w:rsid w:val="00923E68"/>
    <w:rsid w:val="009241C1"/>
    <w:rsid w:val="00924980"/>
    <w:rsid w:val="00925489"/>
    <w:rsid w:val="009255C0"/>
    <w:rsid w:val="00926793"/>
    <w:rsid w:val="009272F9"/>
    <w:rsid w:val="00927EEA"/>
    <w:rsid w:val="00927FE9"/>
    <w:rsid w:val="009304A9"/>
    <w:rsid w:val="0093059A"/>
    <w:rsid w:val="00930ADB"/>
    <w:rsid w:val="00931057"/>
    <w:rsid w:val="00931083"/>
    <w:rsid w:val="009312AF"/>
    <w:rsid w:val="00931350"/>
    <w:rsid w:val="00931369"/>
    <w:rsid w:val="0093169F"/>
    <w:rsid w:val="009319DA"/>
    <w:rsid w:val="009320EA"/>
    <w:rsid w:val="0093219B"/>
    <w:rsid w:val="009326FF"/>
    <w:rsid w:val="00932C8F"/>
    <w:rsid w:val="00932FFB"/>
    <w:rsid w:val="0093334F"/>
    <w:rsid w:val="00933389"/>
    <w:rsid w:val="009340B6"/>
    <w:rsid w:val="00934293"/>
    <w:rsid w:val="00934533"/>
    <w:rsid w:val="00934C73"/>
    <w:rsid w:val="00934E73"/>
    <w:rsid w:val="00935001"/>
    <w:rsid w:val="00935138"/>
    <w:rsid w:val="0093552E"/>
    <w:rsid w:val="00935AF4"/>
    <w:rsid w:val="00935F8F"/>
    <w:rsid w:val="00935F9F"/>
    <w:rsid w:val="0093612C"/>
    <w:rsid w:val="009361D9"/>
    <w:rsid w:val="0093645D"/>
    <w:rsid w:val="00936DD2"/>
    <w:rsid w:val="00936E40"/>
    <w:rsid w:val="00937318"/>
    <w:rsid w:val="009377D2"/>
    <w:rsid w:val="00937E4A"/>
    <w:rsid w:val="00940083"/>
    <w:rsid w:val="00940297"/>
    <w:rsid w:val="009402BA"/>
    <w:rsid w:val="009407F9"/>
    <w:rsid w:val="0094088D"/>
    <w:rsid w:val="00940B93"/>
    <w:rsid w:val="00941AA1"/>
    <w:rsid w:val="00941F07"/>
    <w:rsid w:val="00941F56"/>
    <w:rsid w:val="009422C0"/>
    <w:rsid w:val="0094317F"/>
    <w:rsid w:val="009431F3"/>
    <w:rsid w:val="00943262"/>
    <w:rsid w:val="00943307"/>
    <w:rsid w:val="009443BD"/>
    <w:rsid w:val="009447E1"/>
    <w:rsid w:val="00945542"/>
    <w:rsid w:val="009459F0"/>
    <w:rsid w:val="00945A5C"/>
    <w:rsid w:val="009461E8"/>
    <w:rsid w:val="0094626B"/>
    <w:rsid w:val="0094658B"/>
    <w:rsid w:val="0094668C"/>
    <w:rsid w:val="009470D6"/>
    <w:rsid w:val="00947B44"/>
    <w:rsid w:val="00950052"/>
    <w:rsid w:val="00950755"/>
    <w:rsid w:val="00950D57"/>
    <w:rsid w:val="00951044"/>
    <w:rsid w:val="0095178C"/>
    <w:rsid w:val="00952F75"/>
    <w:rsid w:val="00953D74"/>
    <w:rsid w:val="00954CDD"/>
    <w:rsid w:val="00954DB6"/>
    <w:rsid w:val="0095508C"/>
    <w:rsid w:val="009550B4"/>
    <w:rsid w:val="00955101"/>
    <w:rsid w:val="00955A34"/>
    <w:rsid w:val="00956031"/>
    <w:rsid w:val="00956177"/>
    <w:rsid w:val="009562C1"/>
    <w:rsid w:val="0095669A"/>
    <w:rsid w:val="00957EFE"/>
    <w:rsid w:val="00957F77"/>
    <w:rsid w:val="0096016C"/>
    <w:rsid w:val="00960886"/>
    <w:rsid w:val="00960C44"/>
    <w:rsid w:val="009610DE"/>
    <w:rsid w:val="00961199"/>
    <w:rsid w:val="009616AE"/>
    <w:rsid w:val="0096174D"/>
    <w:rsid w:val="009627D8"/>
    <w:rsid w:val="00962CA5"/>
    <w:rsid w:val="009635AF"/>
    <w:rsid w:val="00963703"/>
    <w:rsid w:val="00963DD8"/>
    <w:rsid w:val="00964A1F"/>
    <w:rsid w:val="00965332"/>
    <w:rsid w:val="00965579"/>
    <w:rsid w:val="00965F1E"/>
    <w:rsid w:val="009661EB"/>
    <w:rsid w:val="009667AC"/>
    <w:rsid w:val="00966B3C"/>
    <w:rsid w:val="0096775F"/>
    <w:rsid w:val="009678DF"/>
    <w:rsid w:val="00967B8F"/>
    <w:rsid w:val="00967D01"/>
    <w:rsid w:val="00967D1D"/>
    <w:rsid w:val="00967FB1"/>
    <w:rsid w:val="00970B4F"/>
    <w:rsid w:val="00970DFD"/>
    <w:rsid w:val="00971440"/>
    <w:rsid w:val="00971D1B"/>
    <w:rsid w:val="00972926"/>
    <w:rsid w:val="00972BBF"/>
    <w:rsid w:val="00973031"/>
    <w:rsid w:val="0097380F"/>
    <w:rsid w:val="00974019"/>
    <w:rsid w:val="00974128"/>
    <w:rsid w:val="00974373"/>
    <w:rsid w:val="00974666"/>
    <w:rsid w:val="0097473B"/>
    <w:rsid w:val="009750DE"/>
    <w:rsid w:val="0097542D"/>
    <w:rsid w:val="00975793"/>
    <w:rsid w:val="0097579D"/>
    <w:rsid w:val="00975F25"/>
    <w:rsid w:val="009765E4"/>
    <w:rsid w:val="00976AF0"/>
    <w:rsid w:val="00981038"/>
    <w:rsid w:val="009811FD"/>
    <w:rsid w:val="009814AD"/>
    <w:rsid w:val="00981AF8"/>
    <w:rsid w:val="00981BEB"/>
    <w:rsid w:val="00981C05"/>
    <w:rsid w:val="009822C3"/>
    <w:rsid w:val="0098270C"/>
    <w:rsid w:val="00982C2D"/>
    <w:rsid w:val="00984A32"/>
    <w:rsid w:val="00984A92"/>
    <w:rsid w:val="00985BD7"/>
    <w:rsid w:val="00986683"/>
    <w:rsid w:val="00986CA0"/>
    <w:rsid w:val="0098757A"/>
    <w:rsid w:val="009902C4"/>
    <w:rsid w:val="00991600"/>
    <w:rsid w:val="00991CE9"/>
    <w:rsid w:val="00991F63"/>
    <w:rsid w:val="00991FF3"/>
    <w:rsid w:val="009928E7"/>
    <w:rsid w:val="00992A85"/>
    <w:rsid w:val="00993413"/>
    <w:rsid w:val="00993A70"/>
    <w:rsid w:val="00993CB4"/>
    <w:rsid w:val="0099476F"/>
    <w:rsid w:val="00995283"/>
    <w:rsid w:val="009954EE"/>
    <w:rsid w:val="009956DE"/>
    <w:rsid w:val="009969F9"/>
    <w:rsid w:val="00996B9B"/>
    <w:rsid w:val="00996C31"/>
    <w:rsid w:val="00996EBC"/>
    <w:rsid w:val="00997118"/>
    <w:rsid w:val="00997DE1"/>
    <w:rsid w:val="009A0100"/>
    <w:rsid w:val="009A097C"/>
    <w:rsid w:val="009A13D8"/>
    <w:rsid w:val="009A1667"/>
    <w:rsid w:val="009A2210"/>
    <w:rsid w:val="009A27DA"/>
    <w:rsid w:val="009A402F"/>
    <w:rsid w:val="009A55B2"/>
    <w:rsid w:val="009A6872"/>
    <w:rsid w:val="009A70DE"/>
    <w:rsid w:val="009B0E51"/>
    <w:rsid w:val="009B0F39"/>
    <w:rsid w:val="009B11A6"/>
    <w:rsid w:val="009B2074"/>
    <w:rsid w:val="009B20D0"/>
    <w:rsid w:val="009B2548"/>
    <w:rsid w:val="009B274A"/>
    <w:rsid w:val="009B311B"/>
    <w:rsid w:val="009B377D"/>
    <w:rsid w:val="009B37AE"/>
    <w:rsid w:val="009B46A4"/>
    <w:rsid w:val="009B4C53"/>
    <w:rsid w:val="009B506D"/>
    <w:rsid w:val="009B540F"/>
    <w:rsid w:val="009B57A2"/>
    <w:rsid w:val="009B5B50"/>
    <w:rsid w:val="009B607D"/>
    <w:rsid w:val="009B6B46"/>
    <w:rsid w:val="009B705C"/>
    <w:rsid w:val="009B7A9A"/>
    <w:rsid w:val="009B7B00"/>
    <w:rsid w:val="009B7E0A"/>
    <w:rsid w:val="009C01FE"/>
    <w:rsid w:val="009C0425"/>
    <w:rsid w:val="009C04F4"/>
    <w:rsid w:val="009C0E10"/>
    <w:rsid w:val="009C0E8B"/>
    <w:rsid w:val="009C1A30"/>
    <w:rsid w:val="009C26B9"/>
    <w:rsid w:val="009C3040"/>
    <w:rsid w:val="009C329F"/>
    <w:rsid w:val="009C3F3F"/>
    <w:rsid w:val="009C5BEA"/>
    <w:rsid w:val="009C5F89"/>
    <w:rsid w:val="009C6702"/>
    <w:rsid w:val="009C690B"/>
    <w:rsid w:val="009C6ADF"/>
    <w:rsid w:val="009C6C1C"/>
    <w:rsid w:val="009C7340"/>
    <w:rsid w:val="009D13A2"/>
    <w:rsid w:val="009D1AE3"/>
    <w:rsid w:val="009D36D9"/>
    <w:rsid w:val="009D3C05"/>
    <w:rsid w:val="009D48EA"/>
    <w:rsid w:val="009D4902"/>
    <w:rsid w:val="009D4C8A"/>
    <w:rsid w:val="009D5A87"/>
    <w:rsid w:val="009D5EBA"/>
    <w:rsid w:val="009D6995"/>
    <w:rsid w:val="009D7243"/>
    <w:rsid w:val="009D7BAA"/>
    <w:rsid w:val="009E0130"/>
    <w:rsid w:val="009E02E5"/>
    <w:rsid w:val="009E075E"/>
    <w:rsid w:val="009E080F"/>
    <w:rsid w:val="009E105D"/>
    <w:rsid w:val="009E2B62"/>
    <w:rsid w:val="009E2F86"/>
    <w:rsid w:val="009E3217"/>
    <w:rsid w:val="009E3D49"/>
    <w:rsid w:val="009E43E3"/>
    <w:rsid w:val="009E4473"/>
    <w:rsid w:val="009E6095"/>
    <w:rsid w:val="009E6532"/>
    <w:rsid w:val="009E68F9"/>
    <w:rsid w:val="009E6C63"/>
    <w:rsid w:val="009E6DD1"/>
    <w:rsid w:val="009F00A4"/>
    <w:rsid w:val="009F0926"/>
    <w:rsid w:val="009F1503"/>
    <w:rsid w:val="009F197C"/>
    <w:rsid w:val="009F1993"/>
    <w:rsid w:val="009F283F"/>
    <w:rsid w:val="009F3203"/>
    <w:rsid w:val="009F3241"/>
    <w:rsid w:val="009F331D"/>
    <w:rsid w:val="009F38D7"/>
    <w:rsid w:val="009F404F"/>
    <w:rsid w:val="009F45A4"/>
    <w:rsid w:val="009F5922"/>
    <w:rsid w:val="009F59DD"/>
    <w:rsid w:val="009F77EC"/>
    <w:rsid w:val="009F7824"/>
    <w:rsid w:val="00A005B8"/>
    <w:rsid w:val="00A00710"/>
    <w:rsid w:val="00A00732"/>
    <w:rsid w:val="00A00868"/>
    <w:rsid w:val="00A01087"/>
    <w:rsid w:val="00A011F9"/>
    <w:rsid w:val="00A016E5"/>
    <w:rsid w:val="00A01828"/>
    <w:rsid w:val="00A01A25"/>
    <w:rsid w:val="00A022FA"/>
    <w:rsid w:val="00A025E6"/>
    <w:rsid w:val="00A02649"/>
    <w:rsid w:val="00A02A6A"/>
    <w:rsid w:val="00A02DEE"/>
    <w:rsid w:val="00A03D10"/>
    <w:rsid w:val="00A040BC"/>
    <w:rsid w:val="00A04D6F"/>
    <w:rsid w:val="00A0536D"/>
    <w:rsid w:val="00A05FBE"/>
    <w:rsid w:val="00A065E9"/>
    <w:rsid w:val="00A06AB0"/>
    <w:rsid w:val="00A06B59"/>
    <w:rsid w:val="00A0727F"/>
    <w:rsid w:val="00A101FE"/>
    <w:rsid w:val="00A10F34"/>
    <w:rsid w:val="00A1241B"/>
    <w:rsid w:val="00A12E39"/>
    <w:rsid w:val="00A12EC6"/>
    <w:rsid w:val="00A13253"/>
    <w:rsid w:val="00A13605"/>
    <w:rsid w:val="00A13CEC"/>
    <w:rsid w:val="00A13DB2"/>
    <w:rsid w:val="00A13EF0"/>
    <w:rsid w:val="00A14D7D"/>
    <w:rsid w:val="00A1565B"/>
    <w:rsid w:val="00A15C36"/>
    <w:rsid w:val="00A168E6"/>
    <w:rsid w:val="00A17014"/>
    <w:rsid w:val="00A1747A"/>
    <w:rsid w:val="00A175BE"/>
    <w:rsid w:val="00A17A4A"/>
    <w:rsid w:val="00A2007A"/>
    <w:rsid w:val="00A20223"/>
    <w:rsid w:val="00A20B53"/>
    <w:rsid w:val="00A20FDC"/>
    <w:rsid w:val="00A21AED"/>
    <w:rsid w:val="00A21E37"/>
    <w:rsid w:val="00A21F5A"/>
    <w:rsid w:val="00A224CB"/>
    <w:rsid w:val="00A22C9B"/>
    <w:rsid w:val="00A2353A"/>
    <w:rsid w:val="00A237DA"/>
    <w:rsid w:val="00A23E56"/>
    <w:rsid w:val="00A24F06"/>
    <w:rsid w:val="00A252B4"/>
    <w:rsid w:val="00A253B8"/>
    <w:rsid w:val="00A25BD7"/>
    <w:rsid w:val="00A25D45"/>
    <w:rsid w:val="00A26950"/>
    <w:rsid w:val="00A27418"/>
    <w:rsid w:val="00A308D6"/>
    <w:rsid w:val="00A30A74"/>
    <w:rsid w:val="00A30FB0"/>
    <w:rsid w:val="00A310CB"/>
    <w:rsid w:val="00A3113D"/>
    <w:rsid w:val="00A32BE2"/>
    <w:rsid w:val="00A339F9"/>
    <w:rsid w:val="00A33C20"/>
    <w:rsid w:val="00A354A1"/>
    <w:rsid w:val="00A3554F"/>
    <w:rsid w:val="00A35634"/>
    <w:rsid w:val="00A36345"/>
    <w:rsid w:val="00A36BBF"/>
    <w:rsid w:val="00A37492"/>
    <w:rsid w:val="00A37640"/>
    <w:rsid w:val="00A37A02"/>
    <w:rsid w:val="00A40216"/>
    <w:rsid w:val="00A402EF"/>
    <w:rsid w:val="00A40421"/>
    <w:rsid w:val="00A4077A"/>
    <w:rsid w:val="00A40A0A"/>
    <w:rsid w:val="00A40A2C"/>
    <w:rsid w:val="00A40C72"/>
    <w:rsid w:val="00A40C9F"/>
    <w:rsid w:val="00A414AB"/>
    <w:rsid w:val="00A417A3"/>
    <w:rsid w:val="00A41B96"/>
    <w:rsid w:val="00A41C02"/>
    <w:rsid w:val="00A41D85"/>
    <w:rsid w:val="00A4229C"/>
    <w:rsid w:val="00A4237B"/>
    <w:rsid w:val="00A43942"/>
    <w:rsid w:val="00A43C63"/>
    <w:rsid w:val="00A45152"/>
    <w:rsid w:val="00A45261"/>
    <w:rsid w:val="00A45CE8"/>
    <w:rsid w:val="00A46D59"/>
    <w:rsid w:val="00A5020F"/>
    <w:rsid w:val="00A50AE1"/>
    <w:rsid w:val="00A51758"/>
    <w:rsid w:val="00A51E1F"/>
    <w:rsid w:val="00A521D0"/>
    <w:rsid w:val="00A52452"/>
    <w:rsid w:val="00A52819"/>
    <w:rsid w:val="00A53435"/>
    <w:rsid w:val="00A54916"/>
    <w:rsid w:val="00A563B9"/>
    <w:rsid w:val="00A56477"/>
    <w:rsid w:val="00A56485"/>
    <w:rsid w:val="00A56CE4"/>
    <w:rsid w:val="00A56F21"/>
    <w:rsid w:val="00A570B2"/>
    <w:rsid w:val="00A57857"/>
    <w:rsid w:val="00A57B48"/>
    <w:rsid w:val="00A6049C"/>
    <w:rsid w:val="00A60B1C"/>
    <w:rsid w:val="00A60B93"/>
    <w:rsid w:val="00A60F4C"/>
    <w:rsid w:val="00A61908"/>
    <w:rsid w:val="00A63698"/>
    <w:rsid w:val="00A63AC0"/>
    <w:rsid w:val="00A64015"/>
    <w:rsid w:val="00A643DC"/>
    <w:rsid w:val="00A64B91"/>
    <w:rsid w:val="00A65BCF"/>
    <w:rsid w:val="00A65BE8"/>
    <w:rsid w:val="00A66420"/>
    <w:rsid w:val="00A664CC"/>
    <w:rsid w:val="00A67058"/>
    <w:rsid w:val="00A678F4"/>
    <w:rsid w:val="00A70151"/>
    <w:rsid w:val="00A70B7D"/>
    <w:rsid w:val="00A70D64"/>
    <w:rsid w:val="00A72869"/>
    <w:rsid w:val="00A72FD7"/>
    <w:rsid w:val="00A7365C"/>
    <w:rsid w:val="00A74196"/>
    <w:rsid w:val="00A742D2"/>
    <w:rsid w:val="00A745AD"/>
    <w:rsid w:val="00A752F9"/>
    <w:rsid w:val="00A753AE"/>
    <w:rsid w:val="00A759C0"/>
    <w:rsid w:val="00A7613D"/>
    <w:rsid w:val="00A762D2"/>
    <w:rsid w:val="00A76559"/>
    <w:rsid w:val="00A76A38"/>
    <w:rsid w:val="00A76BC5"/>
    <w:rsid w:val="00A76CE9"/>
    <w:rsid w:val="00A76DC8"/>
    <w:rsid w:val="00A76E02"/>
    <w:rsid w:val="00A803AD"/>
    <w:rsid w:val="00A804E0"/>
    <w:rsid w:val="00A81338"/>
    <w:rsid w:val="00A81D62"/>
    <w:rsid w:val="00A82421"/>
    <w:rsid w:val="00A824BA"/>
    <w:rsid w:val="00A82B2B"/>
    <w:rsid w:val="00A82C17"/>
    <w:rsid w:val="00A82D09"/>
    <w:rsid w:val="00A83625"/>
    <w:rsid w:val="00A83C8F"/>
    <w:rsid w:val="00A83F5E"/>
    <w:rsid w:val="00A852F9"/>
    <w:rsid w:val="00A8531B"/>
    <w:rsid w:val="00A8579A"/>
    <w:rsid w:val="00A85E55"/>
    <w:rsid w:val="00A865A6"/>
    <w:rsid w:val="00A86F44"/>
    <w:rsid w:val="00A8718D"/>
    <w:rsid w:val="00A87A27"/>
    <w:rsid w:val="00A87A66"/>
    <w:rsid w:val="00A87E86"/>
    <w:rsid w:val="00A93FE9"/>
    <w:rsid w:val="00A96A6E"/>
    <w:rsid w:val="00A96E3C"/>
    <w:rsid w:val="00A97190"/>
    <w:rsid w:val="00A97314"/>
    <w:rsid w:val="00A9797A"/>
    <w:rsid w:val="00AA0414"/>
    <w:rsid w:val="00AA060F"/>
    <w:rsid w:val="00AA1409"/>
    <w:rsid w:val="00AA20B0"/>
    <w:rsid w:val="00AA2273"/>
    <w:rsid w:val="00AA267B"/>
    <w:rsid w:val="00AA26CE"/>
    <w:rsid w:val="00AA275E"/>
    <w:rsid w:val="00AA2C1D"/>
    <w:rsid w:val="00AA33A9"/>
    <w:rsid w:val="00AA341C"/>
    <w:rsid w:val="00AA5387"/>
    <w:rsid w:val="00AA58ED"/>
    <w:rsid w:val="00AA5C95"/>
    <w:rsid w:val="00AA6491"/>
    <w:rsid w:val="00AA6A1C"/>
    <w:rsid w:val="00AA6EF1"/>
    <w:rsid w:val="00AA72EA"/>
    <w:rsid w:val="00AA73DB"/>
    <w:rsid w:val="00AA7745"/>
    <w:rsid w:val="00AA7B11"/>
    <w:rsid w:val="00AA7C78"/>
    <w:rsid w:val="00AB04C2"/>
    <w:rsid w:val="00AB0B60"/>
    <w:rsid w:val="00AB4381"/>
    <w:rsid w:val="00AB4B49"/>
    <w:rsid w:val="00AB55F1"/>
    <w:rsid w:val="00AB58F6"/>
    <w:rsid w:val="00AB6273"/>
    <w:rsid w:val="00AB6CA4"/>
    <w:rsid w:val="00AB71EA"/>
    <w:rsid w:val="00AB796E"/>
    <w:rsid w:val="00AB7D10"/>
    <w:rsid w:val="00AC007E"/>
    <w:rsid w:val="00AC081A"/>
    <w:rsid w:val="00AC0A65"/>
    <w:rsid w:val="00AC1357"/>
    <w:rsid w:val="00AC1F0E"/>
    <w:rsid w:val="00AC228E"/>
    <w:rsid w:val="00AC256D"/>
    <w:rsid w:val="00AC290F"/>
    <w:rsid w:val="00AC3279"/>
    <w:rsid w:val="00AC3351"/>
    <w:rsid w:val="00AC5A26"/>
    <w:rsid w:val="00AC5FAE"/>
    <w:rsid w:val="00AC65E4"/>
    <w:rsid w:val="00AC6A88"/>
    <w:rsid w:val="00AC6E68"/>
    <w:rsid w:val="00AC6EE8"/>
    <w:rsid w:val="00AC7333"/>
    <w:rsid w:val="00AC759E"/>
    <w:rsid w:val="00AC78EC"/>
    <w:rsid w:val="00AC7F54"/>
    <w:rsid w:val="00AD0642"/>
    <w:rsid w:val="00AD07A6"/>
    <w:rsid w:val="00AD299B"/>
    <w:rsid w:val="00AD2E02"/>
    <w:rsid w:val="00AD40CD"/>
    <w:rsid w:val="00AD42A8"/>
    <w:rsid w:val="00AD62FC"/>
    <w:rsid w:val="00AD64CE"/>
    <w:rsid w:val="00AD65A1"/>
    <w:rsid w:val="00AE0722"/>
    <w:rsid w:val="00AE201D"/>
    <w:rsid w:val="00AE2B90"/>
    <w:rsid w:val="00AE2EC1"/>
    <w:rsid w:val="00AE3ED6"/>
    <w:rsid w:val="00AE57DB"/>
    <w:rsid w:val="00AE5D4D"/>
    <w:rsid w:val="00AE5F70"/>
    <w:rsid w:val="00AE6D28"/>
    <w:rsid w:val="00AE736F"/>
    <w:rsid w:val="00AF0931"/>
    <w:rsid w:val="00AF1004"/>
    <w:rsid w:val="00AF21AF"/>
    <w:rsid w:val="00AF237B"/>
    <w:rsid w:val="00AF278D"/>
    <w:rsid w:val="00AF2CF2"/>
    <w:rsid w:val="00AF2EBF"/>
    <w:rsid w:val="00AF2FE5"/>
    <w:rsid w:val="00AF4094"/>
    <w:rsid w:val="00AF4263"/>
    <w:rsid w:val="00AF466E"/>
    <w:rsid w:val="00AF4719"/>
    <w:rsid w:val="00AF4871"/>
    <w:rsid w:val="00AF4D01"/>
    <w:rsid w:val="00AF4E1C"/>
    <w:rsid w:val="00AF5229"/>
    <w:rsid w:val="00AF5A81"/>
    <w:rsid w:val="00AF5EB4"/>
    <w:rsid w:val="00AF6232"/>
    <w:rsid w:val="00AF660B"/>
    <w:rsid w:val="00B0077E"/>
    <w:rsid w:val="00B0192D"/>
    <w:rsid w:val="00B01B07"/>
    <w:rsid w:val="00B01C14"/>
    <w:rsid w:val="00B0236D"/>
    <w:rsid w:val="00B0290D"/>
    <w:rsid w:val="00B02AF1"/>
    <w:rsid w:val="00B04430"/>
    <w:rsid w:val="00B047AC"/>
    <w:rsid w:val="00B04EEE"/>
    <w:rsid w:val="00B050F2"/>
    <w:rsid w:val="00B05442"/>
    <w:rsid w:val="00B0583E"/>
    <w:rsid w:val="00B05955"/>
    <w:rsid w:val="00B06A9D"/>
    <w:rsid w:val="00B0720E"/>
    <w:rsid w:val="00B07589"/>
    <w:rsid w:val="00B07DB4"/>
    <w:rsid w:val="00B07EAE"/>
    <w:rsid w:val="00B100FF"/>
    <w:rsid w:val="00B10219"/>
    <w:rsid w:val="00B108BE"/>
    <w:rsid w:val="00B11412"/>
    <w:rsid w:val="00B11644"/>
    <w:rsid w:val="00B1166D"/>
    <w:rsid w:val="00B11C2B"/>
    <w:rsid w:val="00B124C8"/>
    <w:rsid w:val="00B12AF2"/>
    <w:rsid w:val="00B12DE4"/>
    <w:rsid w:val="00B13623"/>
    <w:rsid w:val="00B14EE5"/>
    <w:rsid w:val="00B14F55"/>
    <w:rsid w:val="00B15089"/>
    <w:rsid w:val="00B15175"/>
    <w:rsid w:val="00B157E8"/>
    <w:rsid w:val="00B15851"/>
    <w:rsid w:val="00B15BB5"/>
    <w:rsid w:val="00B15FC1"/>
    <w:rsid w:val="00B162B3"/>
    <w:rsid w:val="00B16721"/>
    <w:rsid w:val="00B16759"/>
    <w:rsid w:val="00B16C02"/>
    <w:rsid w:val="00B16F3A"/>
    <w:rsid w:val="00B17703"/>
    <w:rsid w:val="00B17973"/>
    <w:rsid w:val="00B17B24"/>
    <w:rsid w:val="00B17B59"/>
    <w:rsid w:val="00B20CF0"/>
    <w:rsid w:val="00B219D6"/>
    <w:rsid w:val="00B21A44"/>
    <w:rsid w:val="00B21B8F"/>
    <w:rsid w:val="00B22279"/>
    <w:rsid w:val="00B2357D"/>
    <w:rsid w:val="00B23B27"/>
    <w:rsid w:val="00B241D5"/>
    <w:rsid w:val="00B2482E"/>
    <w:rsid w:val="00B24B1D"/>
    <w:rsid w:val="00B25633"/>
    <w:rsid w:val="00B26BFB"/>
    <w:rsid w:val="00B26F7B"/>
    <w:rsid w:val="00B278A1"/>
    <w:rsid w:val="00B300C4"/>
    <w:rsid w:val="00B304B7"/>
    <w:rsid w:val="00B309FB"/>
    <w:rsid w:val="00B30F3B"/>
    <w:rsid w:val="00B3106E"/>
    <w:rsid w:val="00B315FA"/>
    <w:rsid w:val="00B3321A"/>
    <w:rsid w:val="00B33920"/>
    <w:rsid w:val="00B33B61"/>
    <w:rsid w:val="00B3402D"/>
    <w:rsid w:val="00B341E3"/>
    <w:rsid w:val="00B3445E"/>
    <w:rsid w:val="00B345AB"/>
    <w:rsid w:val="00B34766"/>
    <w:rsid w:val="00B34A16"/>
    <w:rsid w:val="00B36551"/>
    <w:rsid w:val="00B366CD"/>
    <w:rsid w:val="00B366FD"/>
    <w:rsid w:val="00B3762F"/>
    <w:rsid w:val="00B378B7"/>
    <w:rsid w:val="00B37E46"/>
    <w:rsid w:val="00B4016A"/>
    <w:rsid w:val="00B403CA"/>
    <w:rsid w:val="00B40811"/>
    <w:rsid w:val="00B40F5D"/>
    <w:rsid w:val="00B41F8F"/>
    <w:rsid w:val="00B41FE2"/>
    <w:rsid w:val="00B4336A"/>
    <w:rsid w:val="00B43395"/>
    <w:rsid w:val="00B438A5"/>
    <w:rsid w:val="00B43DE6"/>
    <w:rsid w:val="00B4406D"/>
    <w:rsid w:val="00B44590"/>
    <w:rsid w:val="00B44B59"/>
    <w:rsid w:val="00B45FFB"/>
    <w:rsid w:val="00B46CAF"/>
    <w:rsid w:val="00B46E71"/>
    <w:rsid w:val="00B46F3A"/>
    <w:rsid w:val="00B46F69"/>
    <w:rsid w:val="00B476DF"/>
    <w:rsid w:val="00B4797E"/>
    <w:rsid w:val="00B47C1D"/>
    <w:rsid w:val="00B500E4"/>
    <w:rsid w:val="00B503CF"/>
    <w:rsid w:val="00B508FB"/>
    <w:rsid w:val="00B50B48"/>
    <w:rsid w:val="00B50B5E"/>
    <w:rsid w:val="00B50B95"/>
    <w:rsid w:val="00B52BA7"/>
    <w:rsid w:val="00B53708"/>
    <w:rsid w:val="00B53742"/>
    <w:rsid w:val="00B5383C"/>
    <w:rsid w:val="00B53ACE"/>
    <w:rsid w:val="00B54271"/>
    <w:rsid w:val="00B543CC"/>
    <w:rsid w:val="00B54424"/>
    <w:rsid w:val="00B5452A"/>
    <w:rsid w:val="00B54634"/>
    <w:rsid w:val="00B552B4"/>
    <w:rsid w:val="00B55776"/>
    <w:rsid w:val="00B559C3"/>
    <w:rsid w:val="00B56FC7"/>
    <w:rsid w:val="00B57051"/>
    <w:rsid w:val="00B57D9B"/>
    <w:rsid w:val="00B57F3D"/>
    <w:rsid w:val="00B612A7"/>
    <w:rsid w:val="00B6164A"/>
    <w:rsid w:val="00B62B79"/>
    <w:rsid w:val="00B62F9E"/>
    <w:rsid w:val="00B630BB"/>
    <w:rsid w:val="00B6347A"/>
    <w:rsid w:val="00B63DAE"/>
    <w:rsid w:val="00B64142"/>
    <w:rsid w:val="00B643EA"/>
    <w:rsid w:val="00B64F24"/>
    <w:rsid w:val="00B65131"/>
    <w:rsid w:val="00B65B78"/>
    <w:rsid w:val="00B65DCA"/>
    <w:rsid w:val="00B66E02"/>
    <w:rsid w:val="00B66FF3"/>
    <w:rsid w:val="00B702CD"/>
    <w:rsid w:val="00B7035C"/>
    <w:rsid w:val="00B70CB3"/>
    <w:rsid w:val="00B71E2E"/>
    <w:rsid w:val="00B72A78"/>
    <w:rsid w:val="00B72BDF"/>
    <w:rsid w:val="00B73712"/>
    <w:rsid w:val="00B737D9"/>
    <w:rsid w:val="00B73909"/>
    <w:rsid w:val="00B744F1"/>
    <w:rsid w:val="00B74E4C"/>
    <w:rsid w:val="00B7551E"/>
    <w:rsid w:val="00B76701"/>
    <w:rsid w:val="00B769B2"/>
    <w:rsid w:val="00B8062E"/>
    <w:rsid w:val="00B80C3F"/>
    <w:rsid w:val="00B80D09"/>
    <w:rsid w:val="00B80E00"/>
    <w:rsid w:val="00B81405"/>
    <w:rsid w:val="00B816A4"/>
    <w:rsid w:val="00B82E98"/>
    <w:rsid w:val="00B83EA7"/>
    <w:rsid w:val="00B8480F"/>
    <w:rsid w:val="00B84CDD"/>
    <w:rsid w:val="00B85F5F"/>
    <w:rsid w:val="00B86A7B"/>
    <w:rsid w:val="00B87127"/>
    <w:rsid w:val="00B87542"/>
    <w:rsid w:val="00B87A7B"/>
    <w:rsid w:val="00B87CA8"/>
    <w:rsid w:val="00B90107"/>
    <w:rsid w:val="00B903A5"/>
    <w:rsid w:val="00B90720"/>
    <w:rsid w:val="00B90876"/>
    <w:rsid w:val="00B90C11"/>
    <w:rsid w:val="00B92083"/>
    <w:rsid w:val="00B92147"/>
    <w:rsid w:val="00B9249B"/>
    <w:rsid w:val="00B925E9"/>
    <w:rsid w:val="00B92D67"/>
    <w:rsid w:val="00B93158"/>
    <w:rsid w:val="00B93E26"/>
    <w:rsid w:val="00B946B7"/>
    <w:rsid w:val="00B94C86"/>
    <w:rsid w:val="00B95474"/>
    <w:rsid w:val="00B9567E"/>
    <w:rsid w:val="00B956BA"/>
    <w:rsid w:val="00B957CB"/>
    <w:rsid w:val="00B9604D"/>
    <w:rsid w:val="00B96366"/>
    <w:rsid w:val="00B9655F"/>
    <w:rsid w:val="00B96BEC"/>
    <w:rsid w:val="00B96DAB"/>
    <w:rsid w:val="00B96F5B"/>
    <w:rsid w:val="00B970EB"/>
    <w:rsid w:val="00B9710A"/>
    <w:rsid w:val="00B9752C"/>
    <w:rsid w:val="00B9769F"/>
    <w:rsid w:val="00BA115A"/>
    <w:rsid w:val="00BA1285"/>
    <w:rsid w:val="00BA1459"/>
    <w:rsid w:val="00BA1A5B"/>
    <w:rsid w:val="00BA1AC4"/>
    <w:rsid w:val="00BA1B2F"/>
    <w:rsid w:val="00BA2793"/>
    <w:rsid w:val="00BA3066"/>
    <w:rsid w:val="00BA3689"/>
    <w:rsid w:val="00BA4684"/>
    <w:rsid w:val="00BA4A51"/>
    <w:rsid w:val="00BA4B32"/>
    <w:rsid w:val="00BA53B8"/>
    <w:rsid w:val="00BA580B"/>
    <w:rsid w:val="00BA6287"/>
    <w:rsid w:val="00BA64D9"/>
    <w:rsid w:val="00BA65E5"/>
    <w:rsid w:val="00BA68C3"/>
    <w:rsid w:val="00BA76B7"/>
    <w:rsid w:val="00BB05CC"/>
    <w:rsid w:val="00BB0F86"/>
    <w:rsid w:val="00BB1E29"/>
    <w:rsid w:val="00BB2C55"/>
    <w:rsid w:val="00BB53D0"/>
    <w:rsid w:val="00BB5434"/>
    <w:rsid w:val="00BB5F55"/>
    <w:rsid w:val="00BB639C"/>
    <w:rsid w:val="00BB6D58"/>
    <w:rsid w:val="00BB72A8"/>
    <w:rsid w:val="00BC0591"/>
    <w:rsid w:val="00BC060A"/>
    <w:rsid w:val="00BC0B56"/>
    <w:rsid w:val="00BC250C"/>
    <w:rsid w:val="00BC25C7"/>
    <w:rsid w:val="00BC2A28"/>
    <w:rsid w:val="00BC2F05"/>
    <w:rsid w:val="00BC3564"/>
    <w:rsid w:val="00BC3E1C"/>
    <w:rsid w:val="00BC4A0D"/>
    <w:rsid w:val="00BC4CA3"/>
    <w:rsid w:val="00BC4D28"/>
    <w:rsid w:val="00BC4EC5"/>
    <w:rsid w:val="00BC4F60"/>
    <w:rsid w:val="00BC58E9"/>
    <w:rsid w:val="00BC6B78"/>
    <w:rsid w:val="00BC7058"/>
    <w:rsid w:val="00BC78D6"/>
    <w:rsid w:val="00BC7BAC"/>
    <w:rsid w:val="00BD0672"/>
    <w:rsid w:val="00BD0C44"/>
    <w:rsid w:val="00BD1431"/>
    <w:rsid w:val="00BD3528"/>
    <w:rsid w:val="00BD35FB"/>
    <w:rsid w:val="00BD4B9A"/>
    <w:rsid w:val="00BD4DCA"/>
    <w:rsid w:val="00BD4F25"/>
    <w:rsid w:val="00BD50C7"/>
    <w:rsid w:val="00BD6A16"/>
    <w:rsid w:val="00BD6FAC"/>
    <w:rsid w:val="00BD7189"/>
    <w:rsid w:val="00BE03F9"/>
    <w:rsid w:val="00BE0717"/>
    <w:rsid w:val="00BE0A56"/>
    <w:rsid w:val="00BE0DF8"/>
    <w:rsid w:val="00BE0F96"/>
    <w:rsid w:val="00BE1EB2"/>
    <w:rsid w:val="00BE2B5F"/>
    <w:rsid w:val="00BE32F6"/>
    <w:rsid w:val="00BE437E"/>
    <w:rsid w:val="00BE43FC"/>
    <w:rsid w:val="00BE552B"/>
    <w:rsid w:val="00BE5607"/>
    <w:rsid w:val="00BE56D8"/>
    <w:rsid w:val="00BE5949"/>
    <w:rsid w:val="00BE607B"/>
    <w:rsid w:val="00BE6221"/>
    <w:rsid w:val="00BE653D"/>
    <w:rsid w:val="00BE6C15"/>
    <w:rsid w:val="00BE6F49"/>
    <w:rsid w:val="00BE7034"/>
    <w:rsid w:val="00BE757D"/>
    <w:rsid w:val="00BF06A6"/>
    <w:rsid w:val="00BF089D"/>
    <w:rsid w:val="00BF0B9C"/>
    <w:rsid w:val="00BF14D0"/>
    <w:rsid w:val="00BF16E0"/>
    <w:rsid w:val="00BF1D68"/>
    <w:rsid w:val="00BF223B"/>
    <w:rsid w:val="00BF233B"/>
    <w:rsid w:val="00BF2BC3"/>
    <w:rsid w:val="00BF2D1D"/>
    <w:rsid w:val="00BF315C"/>
    <w:rsid w:val="00BF3AF8"/>
    <w:rsid w:val="00BF45B5"/>
    <w:rsid w:val="00BF4FC2"/>
    <w:rsid w:val="00BF50B0"/>
    <w:rsid w:val="00BF5CB0"/>
    <w:rsid w:val="00BF60E2"/>
    <w:rsid w:val="00BF6AD2"/>
    <w:rsid w:val="00BF6DEE"/>
    <w:rsid w:val="00BF6E4C"/>
    <w:rsid w:val="00BF7F44"/>
    <w:rsid w:val="00C0064F"/>
    <w:rsid w:val="00C012FA"/>
    <w:rsid w:val="00C01C4F"/>
    <w:rsid w:val="00C01D1E"/>
    <w:rsid w:val="00C03A82"/>
    <w:rsid w:val="00C04181"/>
    <w:rsid w:val="00C054E9"/>
    <w:rsid w:val="00C06105"/>
    <w:rsid w:val="00C06285"/>
    <w:rsid w:val="00C0683B"/>
    <w:rsid w:val="00C07428"/>
    <w:rsid w:val="00C103A3"/>
    <w:rsid w:val="00C1056B"/>
    <w:rsid w:val="00C1199D"/>
    <w:rsid w:val="00C1378A"/>
    <w:rsid w:val="00C13794"/>
    <w:rsid w:val="00C14309"/>
    <w:rsid w:val="00C14F5C"/>
    <w:rsid w:val="00C151D3"/>
    <w:rsid w:val="00C159AF"/>
    <w:rsid w:val="00C15A03"/>
    <w:rsid w:val="00C15C56"/>
    <w:rsid w:val="00C165B7"/>
    <w:rsid w:val="00C218A2"/>
    <w:rsid w:val="00C21A9A"/>
    <w:rsid w:val="00C21CDC"/>
    <w:rsid w:val="00C22150"/>
    <w:rsid w:val="00C22E4A"/>
    <w:rsid w:val="00C22FD7"/>
    <w:rsid w:val="00C23972"/>
    <w:rsid w:val="00C244BB"/>
    <w:rsid w:val="00C24FEC"/>
    <w:rsid w:val="00C252AE"/>
    <w:rsid w:val="00C256A7"/>
    <w:rsid w:val="00C25733"/>
    <w:rsid w:val="00C26326"/>
    <w:rsid w:val="00C264B7"/>
    <w:rsid w:val="00C26734"/>
    <w:rsid w:val="00C26C81"/>
    <w:rsid w:val="00C26CD0"/>
    <w:rsid w:val="00C26E57"/>
    <w:rsid w:val="00C278DB"/>
    <w:rsid w:val="00C30B3C"/>
    <w:rsid w:val="00C30BBA"/>
    <w:rsid w:val="00C30EFD"/>
    <w:rsid w:val="00C310F9"/>
    <w:rsid w:val="00C3140F"/>
    <w:rsid w:val="00C3210A"/>
    <w:rsid w:val="00C32167"/>
    <w:rsid w:val="00C32821"/>
    <w:rsid w:val="00C32DF4"/>
    <w:rsid w:val="00C3352D"/>
    <w:rsid w:val="00C338F3"/>
    <w:rsid w:val="00C33B44"/>
    <w:rsid w:val="00C34678"/>
    <w:rsid w:val="00C34C4B"/>
    <w:rsid w:val="00C353FE"/>
    <w:rsid w:val="00C3552F"/>
    <w:rsid w:val="00C3576F"/>
    <w:rsid w:val="00C3587A"/>
    <w:rsid w:val="00C358F1"/>
    <w:rsid w:val="00C35C49"/>
    <w:rsid w:val="00C36AD5"/>
    <w:rsid w:val="00C36AE7"/>
    <w:rsid w:val="00C36C7A"/>
    <w:rsid w:val="00C36F43"/>
    <w:rsid w:val="00C3767E"/>
    <w:rsid w:val="00C37C3D"/>
    <w:rsid w:val="00C417B8"/>
    <w:rsid w:val="00C417E6"/>
    <w:rsid w:val="00C41DEF"/>
    <w:rsid w:val="00C41EA0"/>
    <w:rsid w:val="00C420C7"/>
    <w:rsid w:val="00C424D0"/>
    <w:rsid w:val="00C426B7"/>
    <w:rsid w:val="00C426C1"/>
    <w:rsid w:val="00C426C2"/>
    <w:rsid w:val="00C42956"/>
    <w:rsid w:val="00C429B0"/>
    <w:rsid w:val="00C42B4D"/>
    <w:rsid w:val="00C42E40"/>
    <w:rsid w:val="00C42EE0"/>
    <w:rsid w:val="00C4356C"/>
    <w:rsid w:val="00C43D02"/>
    <w:rsid w:val="00C43FCA"/>
    <w:rsid w:val="00C44A0D"/>
    <w:rsid w:val="00C44C58"/>
    <w:rsid w:val="00C458C2"/>
    <w:rsid w:val="00C458F8"/>
    <w:rsid w:val="00C459F2"/>
    <w:rsid w:val="00C45FE8"/>
    <w:rsid w:val="00C46C77"/>
    <w:rsid w:val="00C46C85"/>
    <w:rsid w:val="00C46C87"/>
    <w:rsid w:val="00C470A5"/>
    <w:rsid w:val="00C4724F"/>
    <w:rsid w:val="00C47F7B"/>
    <w:rsid w:val="00C50082"/>
    <w:rsid w:val="00C502C3"/>
    <w:rsid w:val="00C50812"/>
    <w:rsid w:val="00C50F71"/>
    <w:rsid w:val="00C51059"/>
    <w:rsid w:val="00C51569"/>
    <w:rsid w:val="00C52542"/>
    <w:rsid w:val="00C525AF"/>
    <w:rsid w:val="00C52BE3"/>
    <w:rsid w:val="00C541DF"/>
    <w:rsid w:val="00C54D77"/>
    <w:rsid w:val="00C54E0C"/>
    <w:rsid w:val="00C55BE6"/>
    <w:rsid w:val="00C55BF0"/>
    <w:rsid w:val="00C55D65"/>
    <w:rsid w:val="00C560BB"/>
    <w:rsid w:val="00C571C8"/>
    <w:rsid w:val="00C57358"/>
    <w:rsid w:val="00C57FB0"/>
    <w:rsid w:val="00C60AA3"/>
    <w:rsid w:val="00C61049"/>
    <w:rsid w:val="00C6142D"/>
    <w:rsid w:val="00C61512"/>
    <w:rsid w:val="00C6188B"/>
    <w:rsid w:val="00C618A5"/>
    <w:rsid w:val="00C61AC3"/>
    <w:rsid w:val="00C62112"/>
    <w:rsid w:val="00C6266A"/>
    <w:rsid w:val="00C62D3A"/>
    <w:rsid w:val="00C63B4F"/>
    <w:rsid w:val="00C64D65"/>
    <w:rsid w:val="00C650C1"/>
    <w:rsid w:val="00C65636"/>
    <w:rsid w:val="00C66C65"/>
    <w:rsid w:val="00C67704"/>
    <w:rsid w:val="00C677A6"/>
    <w:rsid w:val="00C70685"/>
    <w:rsid w:val="00C707F3"/>
    <w:rsid w:val="00C717C9"/>
    <w:rsid w:val="00C719BD"/>
    <w:rsid w:val="00C72DD4"/>
    <w:rsid w:val="00C73372"/>
    <w:rsid w:val="00C73752"/>
    <w:rsid w:val="00C74056"/>
    <w:rsid w:val="00C74472"/>
    <w:rsid w:val="00C745CB"/>
    <w:rsid w:val="00C74760"/>
    <w:rsid w:val="00C74A32"/>
    <w:rsid w:val="00C74D0B"/>
    <w:rsid w:val="00C7526F"/>
    <w:rsid w:val="00C75ED1"/>
    <w:rsid w:val="00C771ED"/>
    <w:rsid w:val="00C7765D"/>
    <w:rsid w:val="00C80099"/>
    <w:rsid w:val="00C8059A"/>
    <w:rsid w:val="00C817E3"/>
    <w:rsid w:val="00C818CE"/>
    <w:rsid w:val="00C81D0A"/>
    <w:rsid w:val="00C8285F"/>
    <w:rsid w:val="00C82F0D"/>
    <w:rsid w:val="00C82F66"/>
    <w:rsid w:val="00C83322"/>
    <w:rsid w:val="00C83DE8"/>
    <w:rsid w:val="00C83E87"/>
    <w:rsid w:val="00C83EEC"/>
    <w:rsid w:val="00C84127"/>
    <w:rsid w:val="00C84FC4"/>
    <w:rsid w:val="00C85C46"/>
    <w:rsid w:val="00C86E1D"/>
    <w:rsid w:val="00C87620"/>
    <w:rsid w:val="00C90CC0"/>
    <w:rsid w:val="00C90E95"/>
    <w:rsid w:val="00C910D3"/>
    <w:rsid w:val="00C91B4C"/>
    <w:rsid w:val="00C9233C"/>
    <w:rsid w:val="00C92428"/>
    <w:rsid w:val="00C926E8"/>
    <w:rsid w:val="00C92952"/>
    <w:rsid w:val="00C92C05"/>
    <w:rsid w:val="00C934DD"/>
    <w:rsid w:val="00C94D60"/>
    <w:rsid w:val="00C95D6A"/>
    <w:rsid w:val="00CA06DC"/>
    <w:rsid w:val="00CA1125"/>
    <w:rsid w:val="00CA19A3"/>
    <w:rsid w:val="00CA1E4D"/>
    <w:rsid w:val="00CA1F09"/>
    <w:rsid w:val="00CA22EA"/>
    <w:rsid w:val="00CA297A"/>
    <w:rsid w:val="00CA29C1"/>
    <w:rsid w:val="00CA2AF5"/>
    <w:rsid w:val="00CA3778"/>
    <w:rsid w:val="00CA3B4A"/>
    <w:rsid w:val="00CA43D9"/>
    <w:rsid w:val="00CA43F1"/>
    <w:rsid w:val="00CA595B"/>
    <w:rsid w:val="00CA5E52"/>
    <w:rsid w:val="00CA618D"/>
    <w:rsid w:val="00CA65B3"/>
    <w:rsid w:val="00CA66D1"/>
    <w:rsid w:val="00CA67AF"/>
    <w:rsid w:val="00CA6A4E"/>
    <w:rsid w:val="00CA6CE4"/>
    <w:rsid w:val="00CA787E"/>
    <w:rsid w:val="00CA793D"/>
    <w:rsid w:val="00CB066F"/>
    <w:rsid w:val="00CB0682"/>
    <w:rsid w:val="00CB07A2"/>
    <w:rsid w:val="00CB0B7E"/>
    <w:rsid w:val="00CB0BEE"/>
    <w:rsid w:val="00CB0F20"/>
    <w:rsid w:val="00CB19EA"/>
    <w:rsid w:val="00CB1F21"/>
    <w:rsid w:val="00CB1F4F"/>
    <w:rsid w:val="00CB21B1"/>
    <w:rsid w:val="00CB2808"/>
    <w:rsid w:val="00CB2BC2"/>
    <w:rsid w:val="00CB2F25"/>
    <w:rsid w:val="00CB3F24"/>
    <w:rsid w:val="00CB5DEC"/>
    <w:rsid w:val="00CB5F7F"/>
    <w:rsid w:val="00CB6002"/>
    <w:rsid w:val="00CB6054"/>
    <w:rsid w:val="00CB7535"/>
    <w:rsid w:val="00CB771E"/>
    <w:rsid w:val="00CB7EF7"/>
    <w:rsid w:val="00CC013B"/>
    <w:rsid w:val="00CC0C64"/>
    <w:rsid w:val="00CC12CD"/>
    <w:rsid w:val="00CC1AF9"/>
    <w:rsid w:val="00CC1AFF"/>
    <w:rsid w:val="00CC1E28"/>
    <w:rsid w:val="00CC2551"/>
    <w:rsid w:val="00CC402F"/>
    <w:rsid w:val="00CC4BB0"/>
    <w:rsid w:val="00CC52E7"/>
    <w:rsid w:val="00CC53C3"/>
    <w:rsid w:val="00CC55EA"/>
    <w:rsid w:val="00CC59FC"/>
    <w:rsid w:val="00CC6115"/>
    <w:rsid w:val="00CC6E5B"/>
    <w:rsid w:val="00CC6EFA"/>
    <w:rsid w:val="00CC7146"/>
    <w:rsid w:val="00CC73D5"/>
    <w:rsid w:val="00CC7535"/>
    <w:rsid w:val="00CC7E78"/>
    <w:rsid w:val="00CD0AE8"/>
    <w:rsid w:val="00CD0BD9"/>
    <w:rsid w:val="00CD1A5F"/>
    <w:rsid w:val="00CD1D15"/>
    <w:rsid w:val="00CD2970"/>
    <w:rsid w:val="00CD2971"/>
    <w:rsid w:val="00CD3E5D"/>
    <w:rsid w:val="00CD4190"/>
    <w:rsid w:val="00CD580A"/>
    <w:rsid w:val="00CD653B"/>
    <w:rsid w:val="00CD6ACA"/>
    <w:rsid w:val="00CD6D4C"/>
    <w:rsid w:val="00CD6E17"/>
    <w:rsid w:val="00CD72A6"/>
    <w:rsid w:val="00CD7E5A"/>
    <w:rsid w:val="00CE07F8"/>
    <w:rsid w:val="00CE162A"/>
    <w:rsid w:val="00CE1923"/>
    <w:rsid w:val="00CE2564"/>
    <w:rsid w:val="00CE27B1"/>
    <w:rsid w:val="00CE30AB"/>
    <w:rsid w:val="00CE3533"/>
    <w:rsid w:val="00CE370C"/>
    <w:rsid w:val="00CE3AEA"/>
    <w:rsid w:val="00CE43A2"/>
    <w:rsid w:val="00CE5CCB"/>
    <w:rsid w:val="00CE6B35"/>
    <w:rsid w:val="00CE7B15"/>
    <w:rsid w:val="00CF03C7"/>
    <w:rsid w:val="00CF132B"/>
    <w:rsid w:val="00CF13BE"/>
    <w:rsid w:val="00CF14FF"/>
    <w:rsid w:val="00CF1645"/>
    <w:rsid w:val="00CF20D2"/>
    <w:rsid w:val="00CF28C3"/>
    <w:rsid w:val="00CF383B"/>
    <w:rsid w:val="00CF433A"/>
    <w:rsid w:val="00CF4A46"/>
    <w:rsid w:val="00CF4A6E"/>
    <w:rsid w:val="00CF5303"/>
    <w:rsid w:val="00CF56D4"/>
    <w:rsid w:val="00CF619A"/>
    <w:rsid w:val="00CF6E6A"/>
    <w:rsid w:val="00CF7AB1"/>
    <w:rsid w:val="00D00488"/>
    <w:rsid w:val="00D00574"/>
    <w:rsid w:val="00D010A0"/>
    <w:rsid w:val="00D013CA"/>
    <w:rsid w:val="00D021E5"/>
    <w:rsid w:val="00D02405"/>
    <w:rsid w:val="00D02B42"/>
    <w:rsid w:val="00D02BFC"/>
    <w:rsid w:val="00D039FD"/>
    <w:rsid w:val="00D04119"/>
    <w:rsid w:val="00D0426F"/>
    <w:rsid w:val="00D0460E"/>
    <w:rsid w:val="00D048AC"/>
    <w:rsid w:val="00D04C5E"/>
    <w:rsid w:val="00D04D6C"/>
    <w:rsid w:val="00D069FA"/>
    <w:rsid w:val="00D06E46"/>
    <w:rsid w:val="00D07539"/>
    <w:rsid w:val="00D075D2"/>
    <w:rsid w:val="00D078EE"/>
    <w:rsid w:val="00D07C29"/>
    <w:rsid w:val="00D07C6B"/>
    <w:rsid w:val="00D07D65"/>
    <w:rsid w:val="00D10E42"/>
    <w:rsid w:val="00D10EFB"/>
    <w:rsid w:val="00D11196"/>
    <w:rsid w:val="00D11808"/>
    <w:rsid w:val="00D121C9"/>
    <w:rsid w:val="00D12290"/>
    <w:rsid w:val="00D122D0"/>
    <w:rsid w:val="00D12336"/>
    <w:rsid w:val="00D128B6"/>
    <w:rsid w:val="00D13FC9"/>
    <w:rsid w:val="00D1496C"/>
    <w:rsid w:val="00D14ACA"/>
    <w:rsid w:val="00D150CC"/>
    <w:rsid w:val="00D151D7"/>
    <w:rsid w:val="00D162FA"/>
    <w:rsid w:val="00D165AA"/>
    <w:rsid w:val="00D16966"/>
    <w:rsid w:val="00D1715F"/>
    <w:rsid w:val="00D17483"/>
    <w:rsid w:val="00D17DB9"/>
    <w:rsid w:val="00D17DE2"/>
    <w:rsid w:val="00D2157A"/>
    <w:rsid w:val="00D216F4"/>
    <w:rsid w:val="00D21708"/>
    <w:rsid w:val="00D227E5"/>
    <w:rsid w:val="00D23519"/>
    <w:rsid w:val="00D24587"/>
    <w:rsid w:val="00D24786"/>
    <w:rsid w:val="00D24983"/>
    <w:rsid w:val="00D25120"/>
    <w:rsid w:val="00D25E71"/>
    <w:rsid w:val="00D26786"/>
    <w:rsid w:val="00D27E7B"/>
    <w:rsid w:val="00D307AA"/>
    <w:rsid w:val="00D30A3A"/>
    <w:rsid w:val="00D30C07"/>
    <w:rsid w:val="00D31271"/>
    <w:rsid w:val="00D322A4"/>
    <w:rsid w:val="00D3238F"/>
    <w:rsid w:val="00D32676"/>
    <w:rsid w:val="00D32A43"/>
    <w:rsid w:val="00D33395"/>
    <w:rsid w:val="00D337A3"/>
    <w:rsid w:val="00D33CB9"/>
    <w:rsid w:val="00D343E0"/>
    <w:rsid w:val="00D34B5A"/>
    <w:rsid w:val="00D3514F"/>
    <w:rsid w:val="00D35FCE"/>
    <w:rsid w:val="00D35FDE"/>
    <w:rsid w:val="00D36473"/>
    <w:rsid w:val="00D368BB"/>
    <w:rsid w:val="00D37647"/>
    <w:rsid w:val="00D37E44"/>
    <w:rsid w:val="00D37F38"/>
    <w:rsid w:val="00D412BB"/>
    <w:rsid w:val="00D415DB"/>
    <w:rsid w:val="00D41D6D"/>
    <w:rsid w:val="00D4271A"/>
    <w:rsid w:val="00D427F0"/>
    <w:rsid w:val="00D42D3F"/>
    <w:rsid w:val="00D42E9E"/>
    <w:rsid w:val="00D430C5"/>
    <w:rsid w:val="00D43568"/>
    <w:rsid w:val="00D436C9"/>
    <w:rsid w:val="00D436E6"/>
    <w:rsid w:val="00D442BC"/>
    <w:rsid w:val="00D4432E"/>
    <w:rsid w:val="00D46C55"/>
    <w:rsid w:val="00D46DE1"/>
    <w:rsid w:val="00D46E8E"/>
    <w:rsid w:val="00D477AD"/>
    <w:rsid w:val="00D5082F"/>
    <w:rsid w:val="00D50D1E"/>
    <w:rsid w:val="00D51437"/>
    <w:rsid w:val="00D51890"/>
    <w:rsid w:val="00D51A8C"/>
    <w:rsid w:val="00D5254C"/>
    <w:rsid w:val="00D5254F"/>
    <w:rsid w:val="00D52F86"/>
    <w:rsid w:val="00D52F88"/>
    <w:rsid w:val="00D5392B"/>
    <w:rsid w:val="00D54CD5"/>
    <w:rsid w:val="00D55522"/>
    <w:rsid w:val="00D5642D"/>
    <w:rsid w:val="00D56F97"/>
    <w:rsid w:val="00D57403"/>
    <w:rsid w:val="00D57AAC"/>
    <w:rsid w:val="00D605FB"/>
    <w:rsid w:val="00D60B01"/>
    <w:rsid w:val="00D616C6"/>
    <w:rsid w:val="00D620CA"/>
    <w:rsid w:val="00D62A8F"/>
    <w:rsid w:val="00D62B7E"/>
    <w:rsid w:val="00D63149"/>
    <w:rsid w:val="00D6433E"/>
    <w:rsid w:val="00D65176"/>
    <w:rsid w:val="00D652B3"/>
    <w:rsid w:val="00D65C9C"/>
    <w:rsid w:val="00D65E70"/>
    <w:rsid w:val="00D6646B"/>
    <w:rsid w:val="00D66594"/>
    <w:rsid w:val="00D66A90"/>
    <w:rsid w:val="00D66C2F"/>
    <w:rsid w:val="00D66DC2"/>
    <w:rsid w:val="00D67383"/>
    <w:rsid w:val="00D673AF"/>
    <w:rsid w:val="00D67595"/>
    <w:rsid w:val="00D70662"/>
    <w:rsid w:val="00D70A6B"/>
    <w:rsid w:val="00D70ED2"/>
    <w:rsid w:val="00D70EF8"/>
    <w:rsid w:val="00D71A35"/>
    <w:rsid w:val="00D71B7E"/>
    <w:rsid w:val="00D72452"/>
    <w:rsid w:val="00D72A2F"/>
    <w:rsid w:val="00D72E36"/>
    <w:rsid w:val="00D72FEA"/>
    <w:rsid w:val="00D73D9F"/>
    <w:rsid w:val="00D73DC6"/>
    <w:rsid w:val="00D74D25"/>
    <w:rsid w:val="00D75585"/>
    <w:rsid w:val="00D75859"/>
    <w:rsid w:val="00D75EF7"/>
    <w:rsid w:val="00D7613C"/>
    <w:rsid w:val="00D768A1"/>
    <w:rsid w:val="00D77626"/>
    <w:rsid w:val="00D7765E"/>
    <w:rsid w:val="00D77FE3"/>
    <w:rsid w:val="00D804DB"/>
    <w:rsid w:val="00D80B3D"/>
    <w:rsid w:val="00D80D86"/>
    <w:rsid w:val="00D813F2"/>
    <w:rsid w:val="00D814D1"/>
    <w:rsid w:val="00D81C5A"/>
    <w:rsid w:val="00D82282"/>
    <w:rsid w:val="00D82B3E"/>
    <w:rsid w:val="00D82C26"/>
    <w:rsid w:val="00D85C87"/>
    <w:rsid w:val="00D85F00"/>
    <w:rsid w:val="00D860D7"/>
    <w:rsid w:val="00D86486"/>
    <w:rsid w:val="00D86770"/>
    <w:rsid w:val="00D875AA"/>
    <w:rsid w:val="00D87A72"/>
    <w:rsid w:val="00D87CC5"/>
    <w:rsid w:val="00D87E85"/>
    <w:rsid w:val="00D91348"/>
    <w:rsid w:val="00D917B2"/>
    <w:rsid w:val="00D91D1B"/>
    <w:rsid w:val="00D9228F"/>
    <w:rsid w:val="00D92CF4"/>
    <w:rsid w:val="00D932DB"/>
    <w:rsid w:val="00D93C18"/>
    <w:rsid w:val="00D94320"/>
    <w:rsid w:val="00D94CDF"/>
    <w:rsid w:val="00D9504A"/>
    <w:rsid w:val="00D95D0F"/>
    <w:rsid w:val="00D96461"/>
    <w:rsid w:val="00D96842"/>
    <w:rsid w:val="00D96AFD"/>
    <w:rsid w:val="00D972FA"/>
    <w:rsid w:val="00D975A7"/>
    <w:rsid w:val="00D97AFD"/>
    <w:rsid w:val="00D97EA9"/>
    <w:rsid w:val="00D97F22"/>
    <w:rsid w:val="00D97FA4"/>
    <w:rsid w:val="00DA07AF"/>
    <w:rsid w:val="00DA09BB"/>
    <w:rsid w:val="00DA11C7"/>
    <w:rsid w:val="00DA18CE"/>
    <w:rsid w:val="00DA1BCA"/>
    <w:rsid w:val="00DA21F4"/>
    <w:rsid w:val="00DA220C"/>
    <w:rsid w:val="00DA37D7"/>
    <w:rsid w:val="00DA4F95"/>
    <w:rsid w:val="00DA565D"/>
    <w:rsid w:val="00DA5D35"/>
    <w:rsid w:val="00DA5DD3"/>
    <w:rsid w:val="00DA6908"/>
    <w:rsid w:val="00DA6B78"/>
    <w:rsid w:val="00DA6E4A"/>
    <w:rsid w:val="00DA7864"/>
    <w:rsid w:val="00DA7E1B"/>
    <w:rsid w:val="00DA7FBD"/>
    <w:rsid w:val="00DB00CA"/>
    <w:rsid w:val="00DB07AF"/>
    <w:rsid w:val="00DB1655"/>
    <w:rsid w:val="00DB3284"/>
    <w:rsid w:val="00DB4616"/>
    <w:rsid w:val="00DB4965"/>
    <w:rsid w:val="00DB4B81"/>
    <w:rsid w:val="00DB4D6C"/>
    <w:rsid w:val="00DB582A"/>
    <w:rsid w:val="00DB5D92"/>
    <w:rsid w:val="00DB6429"/>
    <w:rsid w:val="00DB6DBA"/>
    <w:rsid w:val="00DB6E47"/>
    <w:rsid w:val="00DB70B5"/>
    <w:rsid w:val="00DB7DD6"/>
    <w:rsid w:val="00DB7F8A"/>
    <w:rsid w:val="00DC00B6"/>
    <w:rsid w:val="00DC0A55"/>
    <w:rsid w:val="00DC1C9F"/>
    <w:rsid w:val="00DC1CE0"/>
    <w:rsid w:val="00DC30C1"/>
    <w:rsid w:val="00DC33B0"/>
    <w:rsid w:val="00DC3432"/>
    <w:rsid w:val="00DC4630"/>
    <w:rsid w:val="00DC4A14"/>
    <w:rsid w:val="00DC4BAD"/>
    <w:rsid w:val="00DC4E87"/>
    <w:rsid w:val="00DC52E0"/>
    <w:rsid w:val="00DC58C5"/>
    <w:rsid w:val="00DC5A9F"/>
    <w:rsid w:val="00DC5F91"/>
    <w:rsid w:val="00DC73BB"/>
    <w:rsid w:val="00DC74F6"/>
    <w:rsid w:val="00DD0035"/>
    <w:rsid w:val="00DD12F5"/>
    <w:rsid w:val="00DD13D6"/>
    <w:rsid w:val="00DD216D"/>
    <w:rsid w:val="00DD360B"/>
    <w:rsid w:val="00DD3A82"/>
    <w:rsid w:val="00DD3DD6"/>
    <w:rsid w:val="00DD40B4"/>
    <w:rsid w:val="00DD458B"/>
    <w:rsid w:val="00DD4EAE"/>
    <w:rsid w:val="00DD55E0"/>
    <w:rsid w:val="00DD5813"/>
    <w:rsid w:val="00DD587C"/>
    <w:rsid w:val="00DD5EBB"/>
    <w:rsid w:val="00DD63F0"/>
    <w:rsid w:val="00DD6507"/>
    <w:rsid w:val="00DD66CE"/>
    <w:rsid w:val="00DD6988"/>
    <w:rsid w:val="00DD72FC"/>
    <w:rsid w:val="00DD7BF2"/>
    <w:rsid w:val="00DE0634"/>
    <w:rsid w:val="00DE1CC5"/>
    <w:rsid w:val="00DE206F"/>
    <w:rsid w:val="00DE3442"/>
    <w:rsid w:val="00DE4D04"/>
    <w:rsid w:val="00DE5758"/>
    <w:rsid w:val="00DE575E"/>
    <w:rsid w:val="00DE5B97"/>
    <w:rsid w:val="00DE5C25"/>
    <w:rsid w:val="00DE6290"/>
    <w:rsid w:val="00DE6B3E"/>
    <w:rsid w:val="00DE7300"/>
    <w:rsid w:val="00DE785B"/>
    <w:rsid w:val="00DE78A0"/>
    <w:rsid w:val="00DE7C8A"/>
    <w:rsid w:val="00DF05F1"/>
    <w:rsid w:val="00DF12FD"/>
    <w:rsid w:val="00DF140F"/>
    <w:rsid w:val="00DF1494"/>
    <w:rsid w:val="00DF1F15"/>
    <w:rsid w:val="00DF1F89"/>
    <w:rsid w:val="00DF20BF"/>
    <w:rsid w:val="00DF20D0"/>
    <w:rsid w:val="00DF2A00"/>
    <w:rsid w:val="00DF2C16"/>
    <w:rsid w:val="00DF4BFA"/>
    <w:rsid w:val="00DF6150"/>
    <w:rsid w:val="00DF69D2"/>
    <w:rsid w:val="00DF70D0"/>
    <w:rsid w:val="00DF726E"/>
    <w:rsid w:val="00DF7556"/>
    <w:rsid w:val="00DF7A2D"/>
    <w:rsid w:val="00E00CE5"/>
    <w:rsid w:val="00E01728"/>
    <w:rsid w:val="00E01E1B"/>
    <w:rsid w:val="00E0234E"/>
    <w:rsid w:val="00E03A64"/>
    <w:rsid w:val="00E03F7A"/>
    <w:rsid w:val="00E04050"/>
    <w:rsid w:val="00E04E0C"/>
    <w:rsid w:val="00E05118"/>
    <w:rsid w:val="00E0529F"/>
    <w:rsid w:val="00E05699"/>
    <w:rsid w:val="00E056D3"/>
    <w:rsid w:val="00E0674F"/>
    <w:rsid w:val="00E0684F"/>
    <w:rsid w:val="00E06D02"/>
    <w:rsid w:val="00E06FAC"/>
    <w:rsid w:val="00E07273"/>
    <w:rsid w:val="00E07485"/>
    <w:rsid w:val="00E07CFA"/>
    <w:rsid w:val="00E10187"/>
    <w:rsid w:val="00E103D8"/>
    <w:rsid w:val="00E109B8"/>
    <w:rsid w:val="00E10C9D"/>
    <w:rsid w:val="00E10F34"/>
    <w:rsid w:val="00E11310"/>
    <w:rsid w:val="00E11951"/>
    <w:rsid w:val="00E11BCD"/>
    <w:rsid w:val="00E11E1F"/>
    <w:rsid w:val="00E128F1"/>
    <w:rsid w:val="00E12F15"/>
    <w:rsid w:val="00E13AB4"/>
    <w:rsid w:val="00E13DB4"/>
    <w:rsid w:val="00E13EA6"/>
    <w:rsid w:val="00E16B5D"/>
    <w:rsid w:val="00E16CA4"/>
    <w:rsid w:val="00E16CC1"/>
    <w:rsid w:val="00E16DA7"/>
    <w:rsid w:val="00E16DF9"/>
    <w:rsid w:val="00E16F1E"/>
    <w:rsid w:val="00E17291"/>
    <w:rsid w:val="00E20692"/>
    <w:rsid w:val="00E2089E"/>
    <w:rsid w:val="00E21940"/>
    <w:rsid w:val="00E21BC1"/>
    <w:rsid w:val="00E22798"/>
    <w:rsid w:val="00E233D7"/>
    <w:rsid w:val="00E237B6"/>
    <w:rsid w:val="00E24649"/>
    <w:rsid w:val="00E254BD"/>
    <w:rsid w:val="00E256EF"/>
    <w:rsid w:val="00E259A5"/>
    <w:rsid w:val="00E25FE2"/>
    <w:rsid w:val="00E266DF"/>
    <w:rsid w:val="00E26AB3"/>
    <w:rsid w:val="00E26E48"/>
    <w:rsid w:val="00E276A9"/>
    <w:rsid w:val="00E27D03"/>
    <w:rsid w:val="00E30815"/>
    <w:rsid w:val="00E3088F"/>
    <w:rsid w:val="00E31CEB"/>
    <w:rsid w:val="00E3216E"/>
    <w:rsid w:val="00E32264"/>
    <w:rsid w:val="00E3237C"/>
    <w:rsid w:val="00E323AE"/>
    <w:rsid w:val="00E32518"/>
    <w:rsid w:val="00E32C2E"/>
    <w:rsid w:val="00E338B4"/>
    <w:rsid w:val="00E33BF9"/>
    <w:rsid w:val="00E33C2D"/>
    <w:rsid w:val="00E3461C"/>
    <w:rsid w:val="00E34EDE"/>
    <w:rsid w:val="00E34F22"/>
    <w:rsid w:val="00E34F74"/>
    <w:rsid w:val="00E35FC4"/>
    <w:rsid w:val="00E367E5"/>
    <w:rsid w:val="00E36A56"/>
    <w:rsid w:val="00E37645"/>
    <w:rsid w:val="00E37E31"/>
    <w:rsid w:val="00E4060F"/>
    <w:rsid w:val="00E40C4C"/>
    <w:rsid w:val="00E41B6B"/>
    <w:rsid w:val="00E421CD"/>
    <w:rsid w:val="00E42E44"/>
    <w:rsid w:val="00E431C8"/>
    <w:rsid w:val="00E43859"/>
    <w:rsid w:val="00E44F89"/>
    <w:rsid w:val="00E4554A"/>
    <w:rsid w:val="00E45AC7"/>
    <w:rsid w:val="00E45C68"/>
    <w:rsid w:val="00E462AB"/>
    <w:rsid w:val="00E46365"/>
    <w:rsid w:val="00E47138"/>
    <w:rsid w:val="00E474B7"/>
    <w:rsid w:val="00E47525"/>
    <w:rsid w:val="00E47D0F"/>
    <w:rsid w:val="00E50AD4"/>
    <w:rsid w:val="00E50BE7"/>
    <w:rsid w:val="00E51264"/>
    <w:rsid w:val="00E512D3"/>
    <w:rsid w:val="00E51E1C"/>
    <w:rsid w:val="00E51E83"/>
    <w:rsid w:val="00E52561"/>
    <w:rsid w:val="00E52629"/>
    <w:rsid w:val="00E53B54"/>
    <w:rsid w:val="00E54322"/>
    <w:rsid w:val="00E545A6"/>
    <w:rsid w:val="00E547A1"/>
    <w:rsid w:val="00E549D3"/>
    <w:rsid w:val="00E55006"/>
    <w:rsid w:val="00E55D26"/>
    <w:rsid w:val="00E562B2"/>
    <w:rsid w:val="00E56846"/>
    <w:rsid w:val="00E5739F"/>
    <w:rsid w:val="00E604F4"/>
    <w:rsid w:val="00E612E5"/>
    <w:rsid w:val="00E61713"/>
    <w:rsid w:val="00E61DC0"/>
    <w:rsid w:val="00E61E42"/>
    <w:rsid w:val="00E62734"/>
    <w:rsid w:val="00E634F0"/>
    <w:rsid w:val="00E64601"/>
    <w:rsid w:val="00E64786"/>
    <w:rsid w:val="00E64AE8"/>
    <w:rsid w:val="00E65258"/>
    <w:rsid w:val="00E655E8"/>
    <w:rsid w:val="00E6572A"/>
    <w:rsid w:val="00E657A0"/>
    <w:rsid w:val="00E67CCB"/>
    <w:rsid w:val="00E67DDF"/>
    <w:rsid w:val="00E70A65"/>
    <w:rsid w:val="00E70BCD"/>
    <w:rsid w:val="00E71520"/>
    <w:rsid w:val="00E71827"/>
    <w:rsid w:val="00E72354"/>
    <w:rsid w:val="00E72B1C"/>
    <w:rsid w:val="00E72C22"/>
    <w:rsid w:val="00E730BD"/>
    <w:rsid w:val="00E738EB"/>
    <w:rsid w:val="00E73A89"/>
    <w:rsid w:val="00E74B7A"/>
    <w:rsid w:val="00E74E7A"/>
    <w:rsid w:val="00E77AFA"/>
    <w:rsid w:val="00E8043B"/>
    <w:rsid w:val="00E80A0A"/>
    <w:rsid w:val="00E81803"/>
    <w:rsid w:val="00E81E49"/>
    <w:rsid w:val="00E81E77"/>
    <w:rsid w:val="00E829EF"/>
    <w:rsid w:val="00E8340A"/>
    <w:rsid w:val="00E835F5"/>
    <w:rsid w:val="00E83A95"/>
    <w:rsid w:val="00E83E6F"/>
    <w:rsid w:val="00E83FB7"/>
    <w:rsid w:val="00E841FA"/>
    <w:rsid w:val="00E84436"/>
    <w:rsid w:val="00E84F1C"/>
    <w:rsid w:val="00E85031"/>
    <w:rsid w:val="00E86E58"/>
    <w:rsid w:val="00E87605"/>
    <w:rsid w:val="00E878FA"/>
    <w:rsid w:val="00E87F37"/>
    <w:rsid w:val="00E90046"/>
    <w:rsid w:val="00E90A9E"/>
    <w:rsid w:val="00E9283C"/>
    <w:rsid w:val="00E92900"/>
    <w:rsid w:val="00E94800"/>
    <w:rsid w:val="00E9493E"/>
    <w:rsid w:val="00E9508E"/>
    <w:rsid w:val="00E951B9"/>
    <w:rsid w:val="00E95815"/>
    <w:rsid w:val="00E95C05"/>
    <w:rsid w:val="00E95ED6"/>
    <w:rsid w:val="00E962DB"/>
    <w:rsid w:val="00E968D7"/>
    <w:rsid w:val="00EA0165"/>
    <w:rsid w:val="00EA0391"/>
    <w:rsid w:val="00EA07E4"/>
    <w:rsid w:val="00EA0E68"/>
    <w:rsid w:val="00EA17DD"/>
    <w:rsid w:val="00EA1C69"/>
    <w:rsid w:val="00EA1FC7"/>
    <w:rsid w:val="00EA2DFA"/>
    <w:rsid w:val="00EA3268"/>
    <w:rsid w:val="00EA3296"/>
    <w:rsid w:val="00EA4C45"/>
    <w:rsid w:val="00EA63FF"/>
    <w:rsid w:val="00EA6915"/>
    <w:rsid w:val="00EA6CA7"/>
    <w:rsid w:val="00EA74B5"/>
    <w:rsid w:val="00EA7A7D"/>
    <w:rsid w:val="00EB02DD"/>
    <w:rsid w:val="00EB045D"/>
    <w:rsid w:val="00EB074B"/>
    <w:rsid w:val="00EB0B75"/>
    <w:rsid w:val="00EB17D6"/>
    <w:rsid w:val="00EB1E67"/>
    <w:rsid w:val="00EB25EE"/>
    <w:rsid w:val="00EB3016"/>
    <w:rsid w:val="00EB4082"/>
    <w:rsid w:val="00EB43BB"/>
    <w:rsid w:val="00EB4435"/>
    <w:rsid w:val="00EB477C"/>
    <w:rsid w:val="00EB5AC6"/>
    <w:rsid w:val="00EB6425"/>
    <w:rsid w:val="00EB6F4D"/>
    <w:rsid w:val="00EB7107"/>
    <w:rsid w:val="00EB74AF"/>
    <w:rsid w:val="00EB7BA2"/>
    <w:rsid w:val="00EB7FB9"/>
    <w:rsid w:val="00EC0A4B"/>
    <w:rsid w:val="00EC0A75"/>
    <w:rsid w:val="00EC0E0C"/>
    <w:rsid w:val="00EC1EA3"/>
    <w:rsid w:val="00EC2072"/>
    <w:rsid w:val="00EC282B"/>
    <w:rsid w:val="00EC2BAB"/>
    <w:rsid w:val="00EC3768"/>
    <w:rsid w:val="00EC39F1"/>
    <w:rsid w:val="00EC3CEA"/>
    <w:rsid w:val="00EC46F9"/>
    <w:rsid w:val="00EC4815"/>
    <w:rsid w:val="00EC48BB"/>
    <w:rsid w:val="00EC53FE"/>
    <w:rsid w:val="00EC5631"/>
    <w:rsid w:val="00EC5DD2"/>
    <w:rsid w:val="00EC60A9"/>
    <w:rsid w:val="00EC6470"/>
    <w:rsid w:val="00EC6F03"/>
    <w:rsid w:val="00EC7A36"/>
    <w:rsid w:val="00ED00C6"/>
    <w:rsid w:val="00ED0198"/>
    <w:rsid w:val="00ED021D"/>
    <w:rsid w:val="00ED0355"/>
    <w:rsid w:val="00ED06E0"/>
    <w:rsid w:val="00ED0F48"/>
    <w:rsid w:val="00ED18BA"/>
    <w:rsid w:val="00ED2436"/>
    <w:rsid w:val="00ED2458"/>
    <w:rsid w:val="00ED2A14"/>
    <w:rsid w:val="00ED2C97"/>
    <w:rsid w:val="00ED2D00"/>
    <w:rsid w:val="00ED2E95"/>
    <w:rsid w:val="00ED3840"/>
    <w:rsid w:val="00ED3C3A"/>
    <w:rsid w:val="00ED46DD"/>
    <w:rsid w:val="00ED4D92"/>
    <w:rsid w:val="00ED5B21"/>
    <w:rsid w:val="00ED5C3F"/>
    <w:rsid w:val="00ED608A"/>
    <w:rsid w:val="00ED64CF"/>
    <w:rsid w:val="00ED64E1"/>
    <w:rsid w:val="00ED6DAC"/>
    <w:rsid w:val="00ED70CD"/>
    <w:rsid w:val="00EE030A"/>
    <w:rsid w:val="00EE069A"/>
    <w:rsid w:val="00EE1420"/>
    <w:rsid w:val="00EE225D"/>
    <w:rsid w:val="00EE237E"/>
    <w:rsid w:val="00EE288E"/>
    <w:rsid w:val="00EE2A19"/>
    <w:rsid w:val="00EE2F6B"/>
    <w:rsid w:val="00EE2FCB"/>
    <w:rsid w:val="00EE3A82"/>
    <w:rsid w:val="00EE3C34"/>
    <w:rsid w:val="00EE4567"/>
    <w:rsid w:val="00EE5397"/>
    <w:rsid w:val="00EE5CC0"/>
    <w:rsid w:val="00EE60B6"/>
    <w:rsid w:val="00EE6822"/>
    <w:rsid w:val="00EE70F4"/>
    <w:rsid w:val="00EE7DEB"/>
    <w:rsid w:val="00EF02A7"/>
    <w:rsid w:val="00EF067F"/>
    <w:rsid w:val="00EF1994"/>
    <w:rsid w:val="00EF2134"/>
    <w:rsid w:val="00EF2872"/>
    <w:rsid w:val="00EF2AAB"/>
    <w:rsid w:val="00EF2AC0"/>
    <w:rsid w:val="00EF2CCB"/>
    <w:rsid w:val="00EF2D89"/>
    <w:rsid w:val="00EF3290"/>
    <w:rsid w:val="00EF334F"/>
    <w:rsid w:val="00EF33F1"/>
    <w:rsid w:val="00EF35E8"/>
    <w:rsid w:val="00EF41F9"/>
    <w:rsid w:val="00EF44DF"/>
    <w:rsid w:val="00EF4546"/>
    <w:rsid w:val="00EF51C8"/>
    <w:rsid w:val="00EF630A"/>
    <w:rsid w:val="00EF664A"/>
    <w:rsid w:val="00EF6B16"/>
    <w:rsid w:val="00EF7011"/>
    <w:rsid w:val="00EF71F3"/>
    <w:rsid w:val="00EF7414"/>
    <w:rsid w:val="00F004E8"/>
    <w:rsid w:val="00F00C8C"/>
    <w:rsid w:val="00F00FD5"/>
    <w:rsid w:val="00F01505"/>
    <w:rsid w:val="00F01CFF"/>
    <w:rsid w:val="00F01D81"/>
    <w:rsid w:val="00F02A48"/>
    <w:rsid w:val="00F0366C"/>
    <w:rsid w:val="00F03C51"/>
    <w:rsid w:val="00F03C55"/>
    <w:rsid w:val="00F0511B"/>
    <w:rsid w:val="00F053ED"/>
    <w:rsid w:val="00F05CD2"/>
    <w:rsid w:val="00F06216"/>
    <w:rsid w:val="00F064CD"/>
    <w:rsid w:val="00F065BC"/>
    <w:rsid w:val="00F0754F"/>
    <w:rsid w:val="00F07EE0"/>
    <w:rsid w:val="00F10126"/>
    <w:rsid w:val="00F119D2"/>
    <w:rsid w:val="00F11E73"/>
    <w:rsid w:val="00F1224C"/>
    <w:rsid w:val="00F128AB"/>
    <w:rsid w:val="00F1334F"/>
    <w:rsid w:val="00F137A7"/>
    <w:rsid w:val="00F13BED"/>
    <w:rsid w:val="00F14064"/>
    <w:rsid w:val="00F1455B"/>
    <w:rsid w:val="00F14886"/>
    <w:rsid w:val="00F14F23"/>
    <w:rsid w:val="00F150B2"/>
    <w:rsid w:val="00F1537A"/>
    <w:rsid w:val="00F15AAC"/>
    <w:rsid w:val="00F15FE4"/>
    <w:rsid w:val="00F1694C"/>
    <w:rsid w:val="00F16AB7"/>
    <w:rsid w:val="00F17EDD"/>
    <w:rsid w:val="00F207F0"/>
    <w:rsid w:val="00F20845"/>
    <w:rsid w:val="00F2170E"/>
    <w:rsid w:val="00F219DB"/>
    <w:rsid w:val="00F22F0F"/>
    <w:rsid w:val="00F231BC"/>
    <w:rsid w:val="00F248F2"/>
    <w:rsid w:val="00F24B08"/>
    <w:rsid w:val="00F251FB"/>
    <w:rsid w:val="00F2524D"/>
    <w:rsid w:val="00F25338"/>
    <w:rsid w:val="00F25776"/>
    <w:rsid w:val="00F25983"/>
    <w:rsid w:val="00F259A2"/>
    <w:rsid w:val="00F25AD4"/>
    <w:rsid w:val="00F261FC"/>
    <w:rsid w:val="00F263AF"/>
    <w:rsid w:val="00F26748"/>
    <w:rsid w:val="00F26DB1"/>
    <w:rsid w:val="00F26E0F"/>
    <w:rsid w:val="00F2714C"/>
    <w:rsid w:val="00F27EC0"/>
    <w:rsid w:val="00F30097"/>
    <w:rsid w:val="00F31218"/>
    <w:rsid w:val="00F319C6"/>
    <w:rsid w:val="00F325FB"/>
    <w:rsid w:val="00F3261A"/>
    <w:rsid w:val="00F331DD"/>
    <w:rsid w:val="00F332BF"/>
    <w:rsid w:val="00F33D7E"/>
    <w:rsid w:val="00F33DEB"/>
    <w:rsid w:val="00F34498"/>
    <w:rsid w:val="00F35352"/>
    <w:rsid w:val="00F36B2B"/>
    <w:rsid w:val="00F40917"/>
    <w:rsid w:val="00F40A12"/>
    <w:rsid w:val="00F40D81"/>
    <w:rsid w:val="00F41179"/>
    <w:rsid w:val="00F414DA"/>
    <w:rsid w:val="00F415A0"/>
    <w:rsid w:val="00F41FE4"/>
    <w:rsid w:val="00F42675"/>
    <w:rsid w:val="00F42758"/>
    <w:rsid w:val="00F4290C"/>
    <w:rsid w:val="00F42CE2"/>
    <w:rsid w:val="00F43456"/>
    <w:rsid w:val="00F4410D"/>
    <w:rsid w:val="00F442D2"/>
    <w:rsid w:val="00F44393"/>
    <w:rsid w:val="00F45E7D"/>
    <w:rsid w:val="00F45E86"/>
    <w:rsid w:val="00F4650A"/>
    <w:rsid w:val="00F46C94"/>
    <w:rsid w:val="00F47855"/>
    <w:rsid w:val="00F50922"/>
    <w:rsid w:val="00F50973"/>
    <w:rsid w:val="00F50C30"/>
    <w:rsid w:val="00F51383"/>
    <w:rsid w:val="00F51D2F"/>
    <w:rsid w:val="00F52129"/>
    <w:rsid w:val="00F521E0"/>
    <w:rsid w:val="00F522B0"/>
    <w:rsid w:val="00F52311"/>
    <w:rsid w:val="00F52A24"/>
    <w:rsid w:val="00F53F7E"/>
    <w:rsid w:val="00F540AC"/>
    <w:rsid w:val="00F54236"/>
    <w:rsid w:val="00F556FE"/>
    <w:rsid w:val="00F557B9"/>
    <w:rsid w:val="00F558BE"/>
    <w:rsid w:val="00F5604D"/>
    <w:rsid w:val="00F565A9"/>
    <w:rsid w:val="00F56B2E"/>
    <w:rsid w:val="00F56F53"/>
    <w:rsid w:val="00F5738D"/>
    <w:rsid w:val="00F579B1"/>
    <w:rsid w:val="00F57DA6"/>
    <w:rsid w:val="00F61AC7"/>
    <w:rsid w:val="00F61C1D"/>
    <w:rsid w:val="00F629B8"/>
    <w:rsid w:val="00F6366F"/>
    <w:rsid w:val="00F63EB0"/>
    <w:rsid w:val="00F645C9"/>
    <w:rsid w:val="00F64729"/>
    <w:rsid w:val="00F64916"/>
    <w:rsid w:val="00F64BCD"/>
    <w:rsid w:val="00F64F94"/>
    <w:rsid w:val="00F666A7"/>
    <w:rsid w:val="00F67080"/>
    <w:rsid w:val="00F675E1"/>
    <w:rsid w:val="00F67D06"/>
    <w:rsid w:val="00F67D23"/>
    <w:rsid w:val="00F70CF4"/>
    <w:rsid w:val="00F718F6"/>
    <w:rsid w:val="00F71EEC"/>
    <w:rsid w:val="00F72E73"/>
    <w:rsid w:val="00F7391B"/>
    <w:rsid w:val="00F73E0C"/>
    <w:rsid w:val="00F746E9"/>
    <w:rsid w:val="00F746F8"/>
    <w:rsid w:val="00F75648"/>
    <w:rsid w:val="00F75B9F"/>
    <w:rsid w:val="00F75BD0"/>
    <w:rsid w:val="00F75E9A"/>
    <w:rsid w:val="00F760EA"/>
    <w:rsid w:val="00F764C1"/>
    <w:rsid w:val="00F76687"/>
    <w:rsid w:val="00F76A63"/>
    <w:rsid w:val="00F76F2C"/>
    <w:rsid w:val="00F811ED"/>
    <w:rsid w:val="00F82246"/>
    <w:rsid w:val="00F8243B"/>
    <w:rsid w:val="00F82618"/>
    <w:rsid w:val="00F829F5"/>
    <w:rsid w:val="00F82E18"/>
    <w:rsid w:val="00F8303F"/>
    <w:rsid w:val="00F83316"/>
    <w:rsid w:val="00F83B91"/>
    <w:rsid w:val="00F83D5C"/>
    <w:rsid w:val="00F84ADF"/>
    <w:rsid w:val="00F85452"/>
    <w:rsid w:val="00F85775"/>
    <w:rsid w:val="00F864CD"/>
    <w:rsid w:val="00F8786F"/>
    <w:rsid w:val="00F87918"/>
    <w:rsid w:val="00F9064F"/>
    <w:rsid w:val="00F907E0"/>
    <w:rsid w:val="00F91266"/>
    <w:rsid w:val="00F9151F"/>
    <w:rsid w:val="00F918B9"/>
    <w:rsid w:val="00F9274A"/>
    <w:rsid w:val="00F92CC1"/>
    <w:rsid w:val="00F9328F"/>
    <w:rsid w:val="00F94241"/>
    <w:rsid w:val="00F9685C"/>
    <w:rsid w:val="00F970E9"/>
    <w:rsid w:val="00F97540"/>
    <w:rsid w:val="00F97E97"/>
    <w:rsid w:val="00F97EC9"/>
    <w:rsid w:val="00FA02D6"/>
    <w:rsid w:val="00FA036A"/>
    <w:rsid w:val="00FA142E"/>
    <w:rsid w:val="00FA2DF0"/>
    <w:rsid w:val="00FA3032"/>
    <w:rsid w:val="00FA338C"/>
    <w:rsid w:val="00FA3CC2"/>
    <w:rsid w:val="00FA4998"/>
    <w:rsid w:val="00FA520E"/>
    <w:rsid w:val="00FA5F6E"/>
    <w:rsid w:val="00FA5FD9"/>
    <w:rsid w:val="00FA76FB"/>
    <w:rsid w:val="00FB1159"/>
    <w:rsid w:val="00FB16EE"/>
    <w:rsid w:val="00FB200C"/>
    <w:rsid w:val="00FB20E7"/>
    <w:rsid w:val="00FB24B4"/>
    <w:rsid w:val="00FB3835"/>
    <w:rsid w:val="00FB4889"/>
    <w:rsid w:val="00FB5296"/>
    <w:rsid w:val="00FB539C"/>
    <w:rsid w:val="00FB5DF7"/>
    <w:rsid w:val="00FB63B3"/>
    <w:rsid w:val="00FB6AAC"/>
    <w:rsid w:val="00FB6ECF"/>
    <w:rsid w:val="00FB712A"/>
    <w:rsid w:val="00FB7BB0"/>
    <w:rsid w:val="00FB7C86"/>
    <w:rsid w:val="00FC0752"/>
    <w:rsid w:val="00FC0C4F"/>
    <w:rsid w:val="00FC1A5F"/>
    <w:rsid w:val="00FC1BC3"/>
    <w:rsid w:val="00FC3050"/>
    <w:rsid w:val="00FC32DC"/>
    <w:rsid w:val="00FC3F90"/>
    <w:rsid w:val="00FC43A0"/>
    <w:rsid w:val="00FC4B9A"/>
    <w:rsid w:val="00FC5FC8"/>
    <w:rsid w:val="00FC786A"/>
    <w:rsid w:val="00FC7DE3"/>
    <w:rsid w:val="00FD0F38"/>
    <w:rsid w:val="00FD1AAD"/>
    <w:rsid w:val="00FD1BC2"/>
    <w:rsid w:val="00FD1CCF"/>
    <w:rsid w:val="00FD28F5"/>
    <w:rsid w:val="00FD3216"/>
    <w:rsid w:val="00FD3619"/>
    <w:rsid w:val="00FD3F66"/>
    <w:rsid w:val="00FD4351"/>
    <w:rsid w:val="00FD48D3"/>
    <w:rsid w:val="00FD4C10"/>
    <w:rsid w:val="00FD4F5F"/>
    <w:rsid w:val="00FD5FF6"/>
    <w:rsid w:val="00FD65D4"/>
    <w:rsid w:val="00FE05E5"/>
    <w:rsid w:val="00FE0A0A"/>
    <w:rsid w:val="00FE0BED"/>
    <w:rsid w:val="00FE12F5"/>
    <w:rsid w:val="00FE1337"/>
    <w:rsid w:val="00FE1940"/>
    <w:rsid w:val="00FE22A3"/>
    <w:rsid w:val="00FE251E"/>
    <w:rsid w:val="00FE365C"/>
    <w:rsid w:val="00FE37E5"/>
    <w:rsid w:val="00FE3D64"/>
    <w:rsid w:val="00FE40A2"/>
    <w:rsid w:val="00FE471E"/>
    <w:rsid w:val="00FE47E6"/>
    <w:rsid w:val="00FE4DE1"/>
    <w:rsid w:val="00FE4EB1"/>
    <w:rsid w:val="00FE50A2"/>
    <w:rsid w:val="00FE545A"/>
    <w:rsid w:val="00FE748B"/>
    <w:rsid w:val="00FE76A4"/>
    <w:rsid w:val="00FE779A"/>
    <w:rsid w:val="00FE7C16"/>
    <w:rsid w:val="00FE7C60"/>
    <w:rsid w:val="00FE7FE8"/>
    <w:rsid w:val="00FF029A"/>
    <w:rsid w:val="00FF0C29"/>
    <w:rsid w:val="00FF1307"/>
    <w:rsid w:val="00FF2840"/>
    <w:rsid w:val="00FF2EF1"/>
    <w:rsid w:val="00FF34B4"/>
    <w:rsid w:val="00FF3E5B"/>
    <w:rsid w:val="00FF4881"/>
    <w:rsid w:val="00FF50A0"/>
    <w:rsid w:val="00FF5230"/>
    <w:rsid w:val="00FF5691"/>
    <w:rsid w:val="00FF5957"/>
    <w:rsid w:val="00FF5CA5"/>
    <w:rsid w:val="00FF6992"/>
    <w:rsid w:val="00FF73C9"/>
    <w:rsid w:val="00FF75A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567101"/>
  <w15:chartTrackingRefBased/>
  <w15:docId w15:val="{809D5728-6E5D-4482-8474-FA09E903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1469"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numPr>
        <w:numId w:val="4"/>
      </w:numPr>
      <w:spacing w:before="240" w:after="60"/>
      <w:jc w:val="center"/>
      <w:outlineLvl w:val="0"/>
    </w:pPr>
    <w:rPr>
      <w:b/>
      <w:kern w:val="28"/>
      <w:sz w:val="28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b/>
      <w:kern w:val="28"/>
      <w:sz w:val="28"/>
      <w:szCs w:val="24"/>
      <w:lang w:val="en-US" w:eastAsia="en-US" w:bidi="ar-SA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0"/>
    <w:link w:val="a6"/>
    <w:pPr>
      <w:suppressAutoHyphens/>
      <w:ind w:firstLine="567"/>
      <w:jc w:val="both"/>
    </w:pPr>
    <w:rPr>
      <w:sz w:val="28"/>
      <w:lang w:eastAsia="en-US"/>
    </w:rPr>
  </w:style>
  <w:style w:type="character" w:customStyle="1" w:styleId="a6">
    <w:name w:val="Основной текст Знак"/>
    <w:link w:val="a5"/>
    <w:locked/>
    <w:rsid w:val="00644170"/>
    <w:rPr>
      <w:sz w:val="24"/>
      <w:lang w:val="x-none" w:eastAsia="en-US"/>
    </w:rPr>
  </w:style>
  <w:style w:type="paragraph" w:customStyle="1" w:styleId="a">
    <w:name w:val="Нумерованный абзац"/>
    <w:pPr>
      <w:numPr>
        <w:numId w:val="5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head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semiHidden/>
    <w:locked/>
    <w:rPr>
      <w:sz w:val="24"/>
    </w:rPr>
  </w:style>
  <w:style w:type="paragraph" w:styleId="aa">
    <w:name w:val="footer"/>
    <w:basedOn w:val="a0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locked/>
    <w:rPr>
      <w:sz w:val="24"/>
    </w:rPr>
  </w:style>
  <w:style w:type="paragraph" w:styleId="3">
    <w:name w:val="Body Text Indent 3"/>
    <w:basedOn w:val="a0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semiHidden/>
    <w:locked/>
    <w:rPr>
      <w:sz w:val="16"/>
    </w:rPr>
  </w:style>
  <w:style w:type="paragraph" w:styleId="ac">
    <w:name w:val="List Bullet"/>
    <w:basedOn w:val="a5"/>
    <w:autoRedefine/>
    <w:rsid w:val="00395739"/>
    <w:pPr>
      <w:ind w:firstLine="709"/>
    </w:pPr>
    <w:rPr>
      <w:szCs w:val="28"/>
    </w:rPr>
  </w:style>
  <w:style w:type="paragraph" w:customStyle="1" w:styleId="ad">
    <w:name w:val="Заголовок текста"/>
    <w:basedOn w:val="a5"/>
    <w:pPr>
      <w:spacing w:after="240"/>
      <w:ind w:firstLine="0"/>
      <w:jc w:val="center"/>
    </w:pPr>
    <w:rPr>
      <w:b/>
      <w:sz w:val="27"/>
    </w:rPr>
  </w:style>
  <w:style w:type="paragraph" w:styleId="ae">
    <w:name w:val="Document Map"/>
    <w:basedOn w:val="a0"/>
    <w:link w:val="af"/>
    <w:semiHidden/>
    <w:pPr>
      <w:shd w:val="clear" w:color="auto" w:fill="000080"/>
    </w:pPr>
    <w:rPr>
      <w:rFonts w:ascii="Tahoma" w:hAnsi="Tahoma"/>
      <w:sz w:val="20"/>
    </w:rPr>
  </w:style>
  <w:style w:type="character" w:customStyle="1" w:styleId="af">
    <w:name w:val="Схема документа Знак"/>
    <w:link w:val="ae"/>
    <w:semiHidden/>
    <w:locked/>
    <w:rPr>
      <w:sz w:val="2"/>
    </w:rPr>
  </w:style>
  <w:style w:type="paragraph" w:customStyle="1" w:styleId="af0">
    <w:name w:val="Текст в таблице"/>
    <w:pPr>
      <w:jc w:val="center"/>
    </w:pPr>
    <w:rPr>
      <w:noProof/>
    </w:rPr>
  </w:style>
  <w:style w:type="character" w:styleId="af1">
    <w:name w:val="page number"/>
    <w:basedOn w:val="a1"/>
  </w:style>
  <w:style w:type="paragraph" w:styleId="af2">
    <w:name w:val="Body Text Indent"/>
    <w:basedOn w:val="a0"/>
    <w:link w:val="af3"/>
    <w:pPr>
      <w:autoSpaceDE w:val="0"/>
      <w:autoSpaceDN w:val="0"/>
      <w:adjustRightInd w:val="0"/>
      <w:spacing w:before="240"/>
      <w:ind w:firstLine="902"/>
      <w:jc w:val="both"/>
    </w:pPr>
  </w:style>
  <w:style w:type="character" w:customStyle="1" w:styleId="af3">
    <w:name w:val="Основной текст с отступом Знак"/>
    <w:link w:val="af2"/>
    <w:semiHidden/>
    <w:locked/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f4">
    <w:name w:val="Plain Text"/>
    <w:basedOn w:val="a0"/>
    <w:link w:val="af5"/>
    <w:pPr>
      <w:ind w:firstLine="720"/>
      <w:jc w:val="both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semiHidden/>
    <w:locked/>
    <w:rPr>
      <w:rFonts w:ascii="Courier New" w:hAnsi="Courier New"/>
      <w:sz w:val="20"/>
    </w:rPr>
  </w:style>
  <w:style w:type="paragraph" w:styleId="af6">
    <w:name w:val="endnote text"/>
    <w:basedOn w:val="a0"/>
    <w:link w:val="af7"/>
    <w:semiHidden/>
    <w:rPr>
      <w:sz w:val="20"/>
    </w:rPr>
  </w:style>
  <w:style w:type="character" w:customStyle="1" w:styleId="af7">
    <w:name w:val="Текст концевой сноски Знак"/>
    <w:link w:val="af6"/>
    <w:semiHidden/>
    <w:locked/>
    <w:rPr>
      <w:sz w:val="20"/>
    </w:rPr>
  </w:style>
  <w:style w:type="paragraph" w:styleId="af8">
    <w:name w:val="footnote text"/>
    <w:basedOn w:val="a0"/>
    <w:link w:val="af9"/>
    <w:semiHidden/>
    <w:rPr>
      <w:sz w:val="20"/>
    </w:rPr>
  </w:style>
  <w:style w:type="character" w:customStyle="1" w:styleId="af9">
    <w:name w:val="Текст сноски Знак"/>
    <w:link w:val="af8"/>
    <w:semiHidden/>
    <w:locked/>
    <w:rsid w:val="00295CE2"/>
    <w:rPr>
      <w:sz w:val="24"/>
    </w:rPr>
  </w:style>
  <w:style w:type="character" w:styleId="afa">
    <w:name w:val="endnote reference"/>
    <w:semiHidden/>
    <w:rPr>
      <w:vertAlign w:val="superscript"/>
    </w:rPr>
  </w:style>
  <w:style w:type="paragraph" w:styleId="afb">
    <w:name w:val="Balloon Text"/>
    <w:basedOn w:val="a0"/>
    <w:link w:val="afc"/>
    <w:semiHidden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semiHidden/>
    <w:locked/>
    <w:rPr>
      <w:sz w:val="2"/>
    </w:rPr>
  </w:style>
  <w:style w:type="paragraph" w:styleId="2">
    <w:name w:val="Body Text Indent 2"/>
    <w:basedOn w:val="a0"/>
    <w:link w:val="20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link w:val="2"/>
    <w:semiHidden/>
    <w:locked/>
    <w:rPr>
      <w:sz w:val="24"/>
    </w:rPr>
  </w:style>
  <w:style w:type="character" w:styleId="afd">
    <w:name w:val="annotation reference"/>
    <w:rsid w:val="00E50AD4"/>
    <w:rPr>
      <w:sz w:val="16"/>
    </w:rPr>
  </w:style>
  <w:style w:type="paragraph" w:styleId="afe">
    <w:name w:val="annotation text"/>
    <w:basedOn w:val="a0"/>
    <w:link w:val="aff"/>
    <w:rsid w:val="00E50AD4"/>
    <w:rPr>
      <w:sz w:val="20"/>
      <w:szCs w:val="20"/>
    </w:rPr>
  </w:style>
  <w:style w:type="character" w:customStyle="1" w:styleId="aff">
    <w:name w:val="Текст примечания Знак"/>
    <w:link w:val="afe"/>
    <w:locked/>
    <w:rsid w:val="00E50AD4"/>
  </w:style>
  <w:style w:type="paragraph" w:styleId="aff0">
    <w:name w:val="annotation subject"/>
    <w:basedOn w:val="afe"/>
    <w:next w:val="afe"/>
    <w:link w:val="aff1"/>
    <w:rsid w:val="00E50AD4"/>
    <w:rPr>
      <w:b/>
      <w:bCs/>
    </w:rPr>
  </w:style>
  <w:style w:type="character" w:customStyle="1" w:styleId="aff1">
    <w:name w:val="Тема примечания Знак"/>
    <w:link w:val="aff0"/>
    <w:locked/>
    <w:rsid w:val="00E50AD4"/>
    <w:rPr>
      <w:b/>
    </w:rPr>
  </w:style>
  <w:style w:type="paragraph" w:customStyle="1" w:styleId="11">
    <w:name w:val="Заголовок1"/>
    <w:basedOn w:val="a0"/>
    <w:link w:val="aff2"/>
    <w:qFormat/>
    <w:rsid w:val="002B43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2">
    <w:name w:val="Заголовок Знак"/>
    <w:link w:val="11"/>
    <w:locked/>
    <w:rPr>
      <w:rFonts w:ascii="Cambria" w:hAnsi="Cambria"/>
      <w:b/>
      <w:kern w:val="28"/>
      <w:sz w:val="32"/>
    </w:rPr>
  </w:style>
  <w:style w:type="paragraph" w:customStyle="1" w:styleId="12">
    <w:name w:val="1"/>
    <w:basedOn w:val="a0"/>
    <w:rsid w:val="00E568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3">
    <w:name w:val="Знак Знак Знак"/>
    <w:basedOn w:val="a0"/>
    <w:rsid w:val="0071421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harStyle10">
    <w:name w:val="Char Style 10"/>
    <w:link w:val="Style9"/>
    <w:locked/>
    <w:rsid w:val="005948C5"/>
    <w:rPr>
      <w:sz w:val="26"/>
      <w:shd w:val="clear" w:color="auto" w:fill="FFFFFF"/>
    </w:rPr>
  </w:style>
  <w:style w:type="paragraph" w:customStyle="1" w:styleId="Style9">
    <w:name w:val="Style 9"/>
    <w:basedOn w:val="a0"/>
    <w:link w:val="CharStyle10"/>
    <w:rsid w:val="005948C5"/>
    <w:pPr>
      <w:widowControl w:val="0"/>
      <w:shd w:val="clear" w:color="auto" w:fill="FFFFFF"/>
      <w:spacing w:line="317" w:lineRule="exact"/>
    </w:pPr>
    <w:rPr>
      <w:sz w:val="26"/>
      <w:szCs w:val="26"/>
    </w:rPr>
  </w:style>
  <w:style w:type="paragraph" w:customStyle="1" w:styleId="13">
    <w:name w:val="Абзац списка1"/>
    <w:basedOn w:val="a0"/>
    <w:rsid w:val="001D7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4">
    <w:name w:val="Рецензия1"/>
    <w:hidden/>
    <w:semiHidden/>
    <w:rsid w:val="00B476DF"/>
    <w:rPr>
      <w:sz w:val="24"/>
      <w:szCs w:val="24"/>
    </w:rPr>
  </w:style>
  <w:style w:type="character" w:styleId="aff4">
    <w:name w:val="FollowedHyperlink"/>
    <w:rsid w:val="003C3CB4"/>
    <w:rPr>
      <w:color w:val="800080"/>
      <w:u w:val="single"/>
    </w:rPr>
  </w:style>
  <w:style w:type="paragraph" w:customStyle="1" w:styleId="TableGraf10L">
    <w:name w:val="TableGraf 10L"/>
    <w:basedOn w:val="a0"/>
    <w:link w:val="TableGraf10L0"/>
    <w:rsid w:val="00151D80"/>
    <w:pPr>
      <w:spacing w:before="40" w:after="40"/>
    </w:pPr>
    <w:rPr>
      <w:rFonts w:ascii="Tahoma" w:eastAsia="Calibri" w:hAnsi="Tahoma"/>
      <w:sz w:val="20"/>
      <w:szCs w:val="20"/>
      <w:lang w:eastAsia="en-US"/>
    </w:rPr>
  </w:style>
  <w:style w:type="character" w:customStyle="1" w:styleId="TableGraf10L0">
    <w:name w:val="TableGraf 10L Знак"/>
    <w:link w:val="TableGraf10L"/>
    <w:locked/>
    <w:rsid w:val="00151D80"/>
    <w:rPr>
      <w:rFonts w:ascii="Tahoma" w:eastAsia="Calibri" w:hAnsi="Tahoma"/>
      <w:lang w:val="ru-RU" w:eastAsia="en-US" w:bidi="ar-SA"/>
    </w:rPr>
  </w:style>
  <w:style w:type="character" w:customStyle="1" w:styleId="aff5">
    <w:name w:val="Гипертекстовая ссылка"/>
    <w:rsid w:val="00EC4815"/>
    <w:rPr>
      <w:color w:val="106BBE"/>
    </w:rPr>
  </w:style>
  <w:style w:type="paragraph" w:styleId="aff6">
    <w:name w:val="List Paragraph"/>
    <w:basedOn w:val="a0"/>
    <w:uiPriority w:val="99"/>
    <w:qFormat/>
    <w:rsid w:val="007665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E7107-C9FC-45F3-B01B-4E9F0F6D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 РОССИЙСКОЙ ФЕДЕРАЦИИ</vt:lpstr>
    </vt:vector>
  </TitlesOfParts>
  <Company>Company</Company>
  <LinksUpToDate>false</LinksUpToDate>
  <CharactersWithSpaces>9232</CharactersWithSpaces>
  <SharedDoc>false</SharedDoc>
  <HLinks>
    <vt:vector size="6" baseType="variant">
      <vt:variant>
        <vt:i4>7274559</vt:i4>
      </vt:variant>
      <vt:variant>
        <vt:i4>0</vt:i4>
      </vt:variant>
      <vt:variant>
        <vt:i4>0</vt:i4>
      </vt:variant>
      <vt:variant>
        <vt:i4>5</vt:i4>
      </vt:variant>
      <vt:variant>
        <vt:lpwstr>garantf1://71023400.0/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 РОССИЙСКОЙ ФЕДЕРАЦИИ</dc:title>
  <dc:subject/>
  <dc:creator>Курмаев Ильнар Тагирович</dc:creator>
  <cp:keywords/>
  <dc:description/>
  <cp:lastModifiedBy>РАЦИНА ИРИНА МИХАЙЛОВНА</cp:lastModifiedBy>
  <cp:revision>17</cp:revision>
  <cp:lastPrinted>2019-11-26T15:58:00Z</cp:lastPrinted>
  <dcterms:created xsi:type="dcterms:W3CDTF">2019-11-26T14:59:00Z</dcterms:created>
  <dcterms:modified xsi:type="dcterms:W3CDTF">2019-11-27T13:14:00Z</dcterms:modified>
</cp:coreProperties>
</file>